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E71" w:rsidRPr="00793E71" w:rsidRDefault="00793E71" w:rsidP="00793E71">
      <w:pPr>
        <w:spacing w:after="0" w:line="240" w:lineRule="auto"/>
        <w:rPr>
          <w:rFonts w:ascii="Times New Roman" w:eastAsia="Times New Roman" w:hAnsi="Times New Roman" w:cs="Times New Roman"/>
          <w:color w:val="000000"/>
          <w:sz w:val="24"/>
          <w:szCs w:val="24"/>
          <w:lang w:eastAsia="fr-BE"/>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firstRow="1" w:lastRow="0" w:firstColumn="1" w:lastColumn="0" w:noHBand="0" w:noVBand="1"/>
      </w:tblPr>
      <w:tblGrid>
        <w:gridCol w:w="1848"/>
        <w:gridCol w:w="1832"/>
        <w:gridCol w:w="1832"/>
        <w:gridCol w:w="2013"/>
        <w:gridCol w:w="1667"/>
      </w:tblGrid>
      <w:tr w:rsidR="00793E71" w:rsidRPr="00793E71" w:rsidTr="00793E71">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r w:rsidRPr="00793E71">
              <w:rPr>
                <w:rFonts w:ascii="Times New Roman" w:eastAsia="Times New Roman" w:hAnsi="Times New Roman" w:cs="Times New Roman"/>
                <w:b/>
                <w:bCs/>
                <w:color w:val="000000"/>
                <w:sz w:val="24"/>
                <w:szCs w:val="24"/>
                <w:lang w:eastAsia="fr-BE"/>
              </w:rPr>
              <w:t>J U S T E L     -     Législation consolidée</w:t>
            </w:r>
            <w:r w:rsidRPr="00793E71">
              <w:rPr>
                <w:rFonts w:ascii="Times New Roman" w:eastAsia="Times New Roman" w:hAnsi="Times New Roman" w:cs="Times New Roman"/>
                <w:color w:val="000000"/>
                <w:sz w:val="24"/>
                <w:szCs w:val="24"/>
                <w:lang w:eastAsia="fr-BE"/>
              </w:rPr>
              <w:t xml:space="preserve"> </w:t>
            </w:r>
          </w:p>
        </w:tc>
      </w:tr>
      <w:tr w:rsidR="00793E71" w:rsidRPr="00793E71" w:rsidTr="00793E71">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hyperlink r:id="rId5" w:anchor="end" w:tgtFrame="_self" w:history="1">
              <w:r w:rsidRPr="00793E71">
                <w:rPr>
                  <w:rFonts w:ascii="Times New Roman" w:eastAsia="Times New Roman" w:hAnsi="Times New Roman" w:cs="Times New Roman"/>
                  <w:b/>
                  <w:bCs/>
                  <w:color w:val="0000FF"/>
                  <w:sz w:val="24"/>
                  <w:szCs w:val="24"/>
                  <w:u w:val="single"/>
                  <w:lang w:eastAsia="fr-BE"/>
                </w:rPr>
                <w:t>Fin</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hyperlink r:id="rId6" w:anchor="hit1" w:tgtFrame="_self" w:history="1">
              <w:r w:rsidRPr="00793E71">
                <w:rPr>
                  <w:rFonts w:ascii="Times New Roman" w:eastAsia="Times New Roman" w:hAnsi="Times New Roman" w:cs="Times New Roman"/>
                  <w:b/>
                  <w:bCs/>
                  <w:color w:val="0000FF"/>
                  <w:sz w:val="24"/>
                  <w:szCs w:val="24"/>
                  <w:u w:val="single"/>
                  <w:lang w:eastAsia="fr-BE"/>
                </w:rPr>
                <w:t>Premier mot</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hyperlink r:id="rId7" w:anchor="end" w:tgtFrame="_self" w:history="1">
              <w:r w:rsidRPr="00793E71">
                <w:rPr>
                  <w:rFonts w:ascii="Times New Roman" w:eastAsia="Times New Roman" w:hAnsi="Times New Roman" w:cs="Times New Roman"/>
                  <w:b/>
                  <w:bCs/>
                  <w:color w:val="0000FF"/>
                  <w:sz w:val="24"/>
                  <w:szCs w:val="24"/>
                  <w:u w:val="single"/>
                  <w:lang w:eastAsia="fr-BE"/>
                </w:rPr>
                <w:t>Dernier mot</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hyperlink r:id="rId8" w:anchor="modification" w:history="1">
              <w:r w:rsidRPr="00793E71">
                <w:rPr>
                  <w:rFonts w:ascii="Times New Roman" w:eastAsia="Times New Roman" w:hAnsi="Times New Roman" w:cs="Times New Roman"/>
                  <w:b/>
                  <w:bCs/>
                  <w:color w:val="0000FF"/>
                  <w:sz w:val="24"/>
                  <w:szCs w:val="24"/>
                  <w:u w:val="single"/>
                  <w:lang w:eastAsia="fr-BE"/>
                </w:rPr>
                <w:t>Modification(s)</w:t>
              </w:r>
              <w:r w:rsidRPr="00793E71">
                <w:rPr>
                  <w:rFonts w:ascii="Times New Roman" w:eastAsia="Times New Roman" w:hAnsi="Times New Roman" w:cs="Times New Roman"/>
                  <w:color w:val="0000FF"/>
                  <w:sz w:val="24"/>
                  <w:szCs w:val="24"/>
                  <w:u w:val="single"/>
                  <w:lang w:eastAsia="fr-BE"/>
                </w:rPr>
                <w:t xml:space="preserve"> </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p>
        </w:tc>
      </w:tr>
      <w:tr w:rsidR="00793E71" w:rsidRPr="00793E71" w:rsidTr="00793E71">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hyperlink r:id="rId9" w:anchor="travauxpar" w:history="1">
              <w:r w:rsidRPr="00793E71">
                <w:rPr>
                  <w:rFonts w:ascii="Times New Roman" w:eastAsia="Times New Roman" w:hAnsi="Times New Roman" w:cs="Times New Roman"/>
                  <w:b/>
                  <w:bCs/>
                  <w:color w:val="0000FF"/>
                  <w:sz w:val="24"/>
                  <w:szCs w:val="24"/>
                  <w:u w:val="single"/>
                  <w:lang w:eastAsia="fr-BE"/>
                </w:rPr>
                <w:t>Travaux parlementaires</w:t>
              </w:r>
              <w:r w:rsidRPr="00793E71">
                <w:rPr>
                  <w:rFonts w:ascii="Times New Roman" w:eastAsia="Times New Roman" w:hAnsi="Times New Roman" w:cs="Times New Roman"/>
                  <w:color w:val="0000FF"/>
                  <w:sz w:val="24"/>
                  <w:szCs w:val="24"/>
                  <w:u w:val="single"/>
                  <w:lang w:eastAsia="fr-BE"/>
                </w:rPr>
                <w:t xml:space="preserve"> </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hyperlink r:id="rId10" w:anchor="tablematiere" w:history="1">
              <w:r w:rsidRPr="00793E71">
                <w:rPr>
                  <w:rFonts w:ascii="Times New Roman" w:eastAsia="Times New Roman" w:hAnsi="Times New Roman" w:cs="Times New Roman"/>
                  <w:b/>
                  <w:bCs/>
                  <w:color w:val="0000FF"/>
                  <w:sz w:val="24"/>
                  <w:szCs w:val="24"/>
                  <w:u w:val="single"/>
                  <w:lang w:eastAsia="fr-BE"/>
                </w:rPr>
                <w:t>Table des matières</w:t>
              </w:r>
              <w:r w:rsidRPr="00793E71">
                <w:rPr>
                  <w:rFonts w:ascii="Times New Roman" w:eastAsia="Times New Roman" w:hAnsi="Times New Roman" w:cs="Times New Roman"/>
                  <w:color w:val="0000FF"/>
                  <w:sz w:val="24"/>
                  <w:szCs w:val="24"/>
                  <w:u w:val="single"/>
                  <w:lang w:eastAsia="fr-BE"/>
                </w:rPr>
                <w:t xml:space="preserve"> </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hyperlink r:id="rId11" w:tgtFrame="_parent" w:history="1">
              <w:r w:rsidRPr="00793E71">
                <w:rPr>
                  <w:rFonts w:ascii="Times New Roman" w:eastAsia="Times New Roman" w:hAnsi="Times New Roman" w:cs="Times New Roman"/>
                  <w:b/>
                  <w:bCs/>
                  <w:color w:val="0000FF"/>
                  <w:sz w:val="24"/>
                  <w:szCs w:val="24"/>
                  <w:u w:val="single"/>
                  <w:lang w:eastAsia="fr-BE"/>
                </w:rPr>
                <w:t xml:space="preserve">9 arrêtés d'exécution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hyperlink r:id="rId12" w:tgtFrame="_parent" w:history="1">
              <w:r w:rsidRPr="00793E71">
                <w:rPr>
                  <w:rFonts w:ascii="Times New Roman" w:eastAsia="Times New Roman" w:hAnsi="Times New Roman" w:cs="Times New Roman"/>
                  <w:b/>
                  <w:bCs/>
                  <w:color w:val="0000FF"/>
                  <w:sz w:val="24"/>
                  <w:szCs w:val="24"/>
                  <w:u w:val="single"/>
                  <w:lang w:eastAsia="fr-BE"/>
                </w:rPr>
                <w:t xml:space="preserve">12 versions archivées </w:t>
              </w:r>
            </w:hyperlink>
          </w:p>
        </w:tc>
      </w:tr>
      <w:tr w:rsidR="00793E71" w:rsidRPr="00793E71" w:rsidTr="00793E71">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hyperlink r:id="rId13" w:anchor="end" w:tgtFrame="_self" w:history="1">
              <w:r w:rsidRPr="00793E71">
                <w:rPr>
                  <w:rFonts w:ascii="Times New Roman" w:eastAsia="Times New Roman" w:hAnsi="Times New Roman" w:cs="Times New Roman"/>
                  <w:b/>
                  <w:bCs/>
                  <w:color w:val="0000FF"/>
                  <w:sz w:val="24"/>
                  <w:szCs w:val="24"/>
                  <w:u w:val="single"/>
                  <w:lang w:eastAsia="fr-BE"/>
                </w:rPr>
                <w:t>Fin</w:t>
              </w:r>
            </w:hyperlink>
            <w:r w:rsidRPr="00793E71">
              <w:rPr>
                <w:rFonts w:ascii="Times New Roman" w:eastAsia="Times New Roman" w:hAnsi="Times New Roman" w:cs="Times New Roman"/>
                <w:color w:val="0000FF"/>
                <w:sz w:val="24"/>
                <w:szCs w:val="24"/>
                <w:lang w:eastAsia="fr-BE"/>
              </w:rPr>
              <w:t xml:space="preserv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hyperlink r:id="rId14" w:tgtFrame="_blank" w:history="1">
              <w:r w:rsidRPr="00793E71">
                <w:rPr>
                  <w:rFonts w:ascii="Times New Roman" w:eastAsia="Times New Roman" w:hAnsi="Times New Roman" w:cs="Times New Roman"/>
                  <w:b/>
                  <w:bCs/>
                  <w:color w:val="FF0000"/>
                  <w:sz w:val="24"/>
                  <w:szCs w:val="24"/>
                  <w:u w:val="single"/>
                  <w:lang w:eastAsia="fr-BE"/>
                </w:rPr>
                <w:t>Version néerlandaise</w:t>
              </w:r>
            </w:hyperlink>
            <w:r w:rsidRPr="00793E71">
              <w:rPr>
                <w:rFonts w:ascii="Times New Roman" w:eastAsia="Times New Roman" w:hAnsi="Times New Roman" w:cs="Times New Roman"/>
                <w:color w:val="FF0000"/>
                <w:sz w:val="24"/>
                <w:szCs w:val="24"/>
                <w:lang w:eastAsia="fr-BE"/>
              </w:rPr>
              <w:t xml:space="preserve"> </w:t>
            </w:r>
          </w:p>
        </w:tc>
      </w:tr>
      <w:tr w:rsidR="00793E71" w:rsidRPr="00793E71" w:rsidTr="00793E71">
        <w:trPr>
          <w:tblCellSpacing w:w="15" w:type="dxa"/>
        </w:trPr>
        <w:tc>
          <w:tcPr>
            <w:tcW w:w="0" w:type="auto"/>
            <w:gridSpan w:val="5"/>
            <w:tcBorders>
              <w:top w:val="outset" w:sz="6" w:space="0" w:color="BCD9FF"/>
              <w:left w:val="outset" w:sz="6" w:space="0" w:color="BCD9FF"/>
              <w:bottom w:val="outset" w:sz="6" w:space="0" w:color="BCD9FF"/>
              <w:right w:val="outset" w:sz="6" w:space="0" w:color="BCD9FF"/>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r w:rsidRPr="00793E71">
              <w:rPr>
                <w:rFonts w:ascii="Times New Roman" w:eastAsia="Times New Roman" w:hAnsi="Times New Roman" w:cs="Times New Roman"/>
                <w:color w:val="000000"/>
                <w:sz w:val="24"/>
                <w:szCs w:val="24"/>
                <w:lang w:eastAsia="fr-BE"/>
              </w:rPr>
              <w:t> </w:t>
            </w:r>
          </w:p>
        </w:tc>
      </w:tr>
      <w:tr w:rsidR="00793E71" w:rsidRPr="00793E71" w:rsidTr="00793E71">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r w:rsidRPr="00793E71">
              <w:rPr>
                <w:rFonts w:ascii="Times New Roman" w:eastAsia="Times New Roman" w:hAnsi="Times New Roman" w:cs="Times New Roman"/>
                <w:b/>
                <w:bCs/>
                <w:color w:val="000000"/>
                <w:sz w:val="24"/>
                <w:szCs w:val="24"/>
                <w:lang w:eastAsia="fr-BE"/>
              </w:rPr>
              <w:t>belgiquelex . be     -     Banque Carrefour de la législation</w:t>
            </w:r>
            <w:r w:rsidRPr="00793E71">
              <w:rPr>
                <w:rFonts w:ascii="Times New Roman" w:eastAsia="Times New Roman" w:hAnsi="Times New Roman" w:cs="Times New Roman"/>
                <w:color w:val="000000"/>
                <w:sz w:val="24"/>
                <w:szCs w:val="24"/>
                <w:lang w:eastAsia="fr-BE"/>
              </w:rPr>
              <w:t xml:space="preserve"> </w:t>
            </w:r>
          </w:p>
        </w:tc>
      </w:tr>
      <w:tr w:rsidR="00793E71" w:rsidRPr="00793E71" w:rsidTr="00793E71">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hyperlink r:id="rId15" w:tgtFrame="_blank" w:history="1">
              <w:r w:rsidRPr="00793E71">
                <w:rPr>
                  <w:rFonts w:ascii="Times New Roman" w:eastAsia="Times New Roman" w:hAnsi="Times New Roman" w:cs="Times New Roman"/>
                  <w:b/>
                  <w:bCs/>
                  <w:color w:val="0000FF"/>
                  <w:sz w:val="24"/>
                  <w:szCs w:val="24"/>
                  <w:u w:val="single"/>
                  <w:lang w:eastAsia="fr-BE"/>
                </w:rPr>
                <w:t>Conseil d'Etat</w:t>
              </w:r>
            </w:hyperlink>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p>
        </w:tc>
      </w:tr>
      <w:tr w:rsidR="00793E71" w:rsidRPr="00793E71" w:rsidTr="00793E71">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r w:rsidRPr="00793E71">
              <w:rPr>
                <w:rFonts w:ascii="Times New Roman" w:eastAsia="Times New Roman" w:hAnsi="Times New Roman" w:cs="Times New Roman"/>
                <w:b/>
                <w:bCs/>
                <w:color w:val="000000"/>
                <w:sz w:val="24"/>
                <w:szCs w:val="24"/>
                <w:lang w:eastAsia="fr-BE"/>
              </w:rPr>
              <w:t xml:space="preserve">ELI - Système de navigation par identifiant européen de la législation </w:t>
            </w:r>
          </w:p>
        </w:tc>
      </w:tr>
      <w:tr w:rsidR="00793E71" w:rsidRPr="00793E71" w:rsidTr="00793E71">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rPr>
                <w:rFonts w:ascii="Times New Roman" w:eastAsia="Times New Roman" w:hAnsi="Times New Roman" w:cs="Times New Roman"/>
                <w:color w:val="000000"/>
                <w:sz w:val="24"/>
                <w:szCs w:val="24"/>
                <w:lang w:eastAsia="fr-BE"/>
              </w:rPr>
            </w:pPr>
            <w:r w:rsidRPr="00793E71">
              <w:rPr>
                <w:rFonts w:ascii="Times New Roman" w:eastAsia="Times New Roman" w:hAnsi="Times New Roman" w:cs="Times New Roman"/>
                <w:color w:val="000000"/>
                <w:sz w:val="24"/>
                <w:szCs w:val="24"/>
                <w:lang w:eastAsia="fr-BE"/>
              </w:rPr>
              <w:t>http://www.ejustice.just.fgov.be/eli/loi/1990/06/26/1990009905/justel</w:t>
            </w:r>
          </w:p>
        </w:tc>
      </w:tr>
    </w:tbl>
    <w:p w:rsidR="00793E71" w:rsidRPr="00793E71" w:rsidRDefault="00793E71" w:rsidP="00793E71">
      <w:pPr>
        <w:spacing w:after="0" w:line="240" w:lineRule="auto"/>
        <w:rPr>
          <w:rFonts w:ascii="Times New Roman" w:eastAsia="Times New Roman" w:hAnsi="Times New Roman" w:cs="Times New Roman"/>
          <w:color w:val="000000"/>
          <w:sz w:val="24"/>
          <w:szCs w:val="24"/>
          <w:lang w:eastAsia="fr-BE"/>
        </w:rPr>
      </w:pPr>
      <w:bookmarkStart w:id="0" w:name="titre"/>
      <w:bookmarkEnd w:id="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192"/>
      </w:tblGrid>
      <w:tr w:rsidR="00793E71" w:rsidRPr="00793E71" w:rsidTr="00793E71">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93E71" w:rsidRPr="00793E71" w:rsidRDefault="00793E71" w:rsidP="00793E71">
            <w:pPr>
              <w:spacing w:after="0" w:line="240" w:lineRule="auto"/>
              <w:rPr>
                <w:rFonts w:ascii="Times New Roman" w:eastAsia="Times New Roman" w:hAnsi="Times New Roman" w:cs="Times New Roman"/>
                <w:color w:val="000000"/>
                <w:sz w:val="24"/>
                <w:szCs w:val="24"/>
                <w:lang w:eastAsia="fr-BE"/>
              </w:rPr>
            </w:pPr>
          </w:p>
        </w:tc>
      </w:tr>
      <w:tr w:rsidR="00793E71" w:rsidRPr="00793E71" w:rsidTr="00793E71">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r w:rsidRPr="00793E71">
              <w:rPr>
                <w:rFonts w:ascii="Times New Roman" w:eastAsia="Times New Roman" w:hAnsi="Times New Roman" w:cs="Times New Roman"/>
                <w:b/>
                <w:bCs/>
                <w:color w:val="0000FF"/>
                <w:sz w:val="36"/>
                <w:szCs w:val="36"/>
                <w:lang w:eastAsia="fr-BE"/>
              </w:rPr>
              <w:t xml:space="preserve">Titre </w:t>
            </w:r>
          </w:p>
        </w:tc>
      </w:tr>
      <w:tr w:rsidR="00793E71" w:rsidRPr="00793E71" w:rsidTr="00793E71">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93E71" w:rsidRPr="00793E71" w:rsidRDefault="00793E71" w:rsidP="00793E71">
            <w:pPr>
              <w:spacing w:after="0" w:line="240" w:lineRule="auto"/>
              <w:rPr>
                <w:rFonts w:ascii="Times New Roman" w:eastAsia="Times New Roman" w:hAnsi="Times New Roman" w:cs="Times New Roman"/>
                <w:b/>
                <w:bCs/>
                <w:color w:val="000000"/>
                <w:sz w:val="24"/>
                <w:szCs w:val="24"/>
                <w:lang w:eastAsia="fr-BE"/>
              </w:rPr>
            </w:pPr>
            <w:r w:rsidRPr="00793E71">
              <w:rPr>
                <w:rFonts w:ascii="Times New Roman" w:eastAsia="Times New Roman" w:hAnsi="Times New Roman" w:cs="Times New Roman"/>
                <w:b/>
                <w:bCs/>
                <w:color w:val="000000"/>
                <w:sz w:val="24"/>
                <w:szCs w:val="24"/>
                <w:lang w:eastAsia="fr-BE"/>
              </w:rPr>
              <w:t xml:space="preserve">26 JUIN 1990. - Loi relative à la protection de la personne des malades mentaux </w:t>
            </w:r>
            <w:r w:rsidRPr="00793E71">
              <w:rPr>
                <w:rFonts w:ascii="Times New Roman" w:eastAsia="Times New Roman" w:hAnsi="Times New Roman" w:cs="Times New Roman"/>
                <w:b/>
                <w:bCs/>
                <w:color w:val="000000"/>
                <w:sz w:val="24"/>
                <w:szCs w:val="24"/>
                <w:lang w:eastAsia="fr-BE"/>
              </w:rPr>
              <w:br/>
              <w:t xml:space="preserve">(NOTE : art. 3/1 modifié dans le futur par L </w:t>
            </w:r>
            <w:hyperlink r:id="rId16" w:tgtFrame="_blank" w:history="1">
              <w:r w:rsidRPr="00793E71">
                <w:rPr>
                  <w:rFonts w:ascii="Times New Roman" w:eastAsia="Times New Roman" w:hAnsi="Times New Roman" w:cs="Times New Roman"/>
                  <w:b/>
                  <w:bCs/>
                  <w:color w:val="0000FF"/>
                  <w:sz w:val="24"/>
                  <w:szCs w:val="24"/>
                  <w:u w:val="single"/>
                  <w:lang w:eastAsia="fr-BE"/>
                </w:rPr>
                <w:t>2019-03-10/03</w:t>
              </w:r>
            </w:hyperlink>
            <w:r w:rsidRPr="00793E71">
              <w:rPr>
                <w:rFonts w:ascii="Times New Roman" w:eastAsia="Times New Roman" w:hAnsi="Times New Roman" w:cs="Times New Roman"/>
                <w:b/>
                <w:bCs/>
                <w:color w:val="000000"/>
                <w:sz w:val="24"/>
                <w:szCs w:val="24"/>
                <w:lang w:eastAsia="fr-BE"/>
              </w:rPr>
              <w:t xml:space="preserve">, art. 27; </w:t>
            </w:r>
            <w:r w:rsidRPr="00793E71">
              <w:rPr>
                <w:rFonts w:ascii="Times New Roman" w:eastAsia="Times New Roman" w:hAnsi="Times New Roman" w:cs="Times New Roman"/>
                <w:b/>
                <w:bCs/>
                <w:color w:val="FF0000"/>
                <w:sz w:val="24"/>
                <w:szCs w:val="24"/>
                <w:lang w:eastAsia="fr-BE"/>
              </w:rPr>
              <w:t xml:space="preserve">En vigueur : </w:t>
            </w:r>
            <w:r w:rsidRPr="00793E71">
              <w:rPr>
                <w:rFonts w:ascii="Times New Roman" w:eastAsia="Times New Roman" w:hAnsi="Times New Roman" w:cs="Times New Roman"/>
                <w:b/>
                <w:bCs/>
                <w:color w:val="000000"/>
                <w:sz w:val="24"/>
                <w:szCs w:val="24"/>
                <w:lang w:eastAsia="fr-BE"/>
              </w:rPr>
              <w:t>01-01-2020)</w:t>
            </w:r>
            <w:r w:rsidRPr="00793E71">
              <w:rPr>
                <w:rFonts w:ascii="Times New Roman" w:eastAsia="Times New Roman" w:hAnsi="Times New Roman" w:cs="Times New Roman"/>
                <w:b/>
                <w:bCs/>
                <w:color w:val="000000"/>
                <w:sz w:val="24"/>
                <w:szCs w:val="24"/>
                <w:lang w:eastAsia="fr-BE"/>
              </w:rPr>
              <w:br/>
              <w:t xml:space="preserve">(NOTE : Consultation des versions antérieures à partir du 26-07-1991 et mise à jour au </w:t>
            </w:r>
            <w:r w:rsidRPr="00793E71">
              <w:rPr>
                <w:rFonts w:ascii="Times New Roman" w:eastAsia="Times New Roman" w:hAnsi="Times New Roman" w:cs="Times New Roman"/>
                <w:b/>
                <w:bCs/>
                <w:color w:val="FF0000"/>
                <w:sz w:val="24"/>
                <w:szCs w:val="24"/>
                <w:lang w:eastAsia="fr-BE"/>
              </w:rPr>
              <w:t>22-03-2017</w:t>
            </w:r>
            <w:r w:rsidRPr="00793E71">
              <w:rPr>
                <w:rFonts w:ascii="Times New Roman" w:eastAsia="Times New Roman" w:hAnsi="Times New Roman" w:cs="Times New Roman"/>
                <w:b/>
                <w:bCs/>
                <w:color w:val="000000"/>
                <w:sz w:val="24"/>
                <w:szCs w:val="24"/>
                <w:lang w:eastAsia="fr-BE"/>
              </w:rPr>
              <w:t>)</w:t>
            </w:r>
            <w:hyperlink r:id="rId17" w:anchor="modification" w:history="1">
              <w:r w:rsidRPr="00793E71">
                <w:rPr>
                  <w:rFonts w:ascii="Times New Roman" w:eastAsia="Times New Roman" w:hAnsi="Times New Roman" w:cs="Times New Roman"/>
                  <w:b/>
                  <w:bCs/>
                  <w:color w:val="0000FF"/>
                  <w:sz w:val="24"/>
                  <w:szCs w:val="24"/>
                  <w:u w:val="single"/>
                  <w:lang w:eastAsia="fr-BE"/>
                </w:rPr>
                <w:t xml:space="preserve"> Voir modification(s) </w:t>
              </w:r>
            </w:hyperlink>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FF0000"/>
                <w:sz w:val="24"/>
                <w:szCs w:val="24"/>
                <w:lang w:eastAsia="fr-BE"/>
              </w:rPr>
              <w:t xml:space="preserve">Source : </w:t>
            </w:r>
            <w:r w:rsidRPr="00793E71">
              <w:rPr>
                <w:rFonts w:ascii="Times New Roman" w:eastAsia="Times New Roman" w:hAnsi="Times New Roman" w:cs="Times New Roman"/>
                <w:b/>
                <w:bCs/>
                <w:color w:val="000000"/>
                <w:sz w:val="24"/>
                <w:szCs w:val="24"/>
                <w:lang w:eastAsia="fr-BE"/>
              </w:rPr>
              <w:t xml:space="preserve">JUSTICE </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FF0000"/>
                <w:sz w:val="24"/>
                <w:szCs w:val="24"/>
                <w:lang w:eastAsia="fr-BE"/>
              </w:rPr>
              <w:t xml:space="preserve">Publication : </w:t>
            </w:r>
            <w:r w:rsidRPr="00793E71">
              <w:rPr>
                <w:rFonts w:ascii="Times New Roman" w:eastAsia="Times New Roman" w:hAnsi="Times New Roman" w:cs="Times New Roman"/>
                <w:b/>
                <w:bCs/>
                <w:color w:val="000000"/>
                <w:sz w:val="24"/>
                <w:szCs w:val="24"/>
                <w:lang w:eastAsia="fr-BE"/>
              </w:rPr>
              <w:t xml:space="preserve">27-07-1990 </w:t>
            </w:r>
            <w:r w:rsidRPr="00793E71">
              <w:rPr>
                <w:rFonts w:ascii="Times New Roman" w:eastAsia="Times New Roman" w:hAnsi="Times New Roman" w:cs="Times New Roman"/>
                <w:b/>
                <w:bCs/>
                <w:color w:val="FF0000"/>
                <w:sz w:val="24"/>
                <w:szCs w:val="24"/>
                <w:lang w:eastAsia="fr-BE"/>
              </w:rPr>
              <w:t xml:space="preserve">numéro : </w:t>
            </w:r>
            <w:r w:rsidRPr="00793E71">
              <w:rPr>
                <w:rFonts w:ascii="Times New Roman" w:eastAsia="Times New Roman" w:hAnsi="Times New Roman" w:cs="Times New Roman"/>
                <w:b/>
                <w:bCs/>
                <w:color w:val="000000"/>
                <w:sz w:val="24"/>
                <w:szCs w:val="24"/>
                <w:lang w:eastAsia="fr-BE"/>
              </w:rPr>
              <w:t>  1990009905</w:t>
            </w:r>
            <w:r w:rsidRPr="00793E71">
              <w:rPr>
                <w:rFonts w:ascii="Times New Roman" w:eastAsia="Times New Roman" w:hAnsi="Times New Roman" w:cs="Times New Roman"/>
                <w:b/>
                <w:bCs/>
                <w:color w:val="FF0000"/>
                <w:sz w:val="24"/>
                <w:szCs w:val="24"/>
                <w:lang w:eastAsia="fr-BE"/>
              </w:rPr>
              <w:t xml:space="preserve"> page : </w:t>
            </w:r>
            <w:r w:rsidRPr="00793E71">
              <w:rPr>
                <w:rFonts w:ascii="Times New Roman" w:eastAsia="Times New Roman" w:hAnsi="Times New Roman" w:cs="Times New Roman"/>
                <w:b/>
                <w:bCs/>
                <w:color w:val="000000"/>
                <w:sz w:val="24"/>
                <w:szCs w:val="24"/>
                <w:lang w:eastAsia="fr-BE"/>
              </w:rPr>
              <w:t xml:space="preserve">14806 </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FF0000"/>
                <w:sz w:val="24"/>
                <w:szCs w:val="24"/>
                <w:lang w:eastAsia="fr-BE"/>
              </w:rPr>
              <w:t xml:space="preserve">Dossier numéro : </w:t>
            </w:r>
            <w:r w:rsidRPr="00793E71">
              <w:rPr>
                <w:rFonts w:ascii="Times New Roman" w:eastAsia="Times New Roman" w:hAnsi="Times New Roman" w:cs="Times New Roman"/>
                <w:b/>
                <w:bCs/>
                <w:color w:val="000000"/>
                <w:sz w:val="24"/>
                <w:szCs w:val="24"/>
                <w:lang w:eastAsia="fr-BE"/>
              </w:rPr>
              <w:t>1990-06-26/32</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FF0000"/>
                <w:sz w:val="24"/>
                <w:szCs w:val="24"/>
                <w:lang w:eastAsia="fr-BE"/>
              </w:rPr>
              <w:t xml:space="preserve">Entrée en vigueur : </w:t>
            </w:r>
            <w:r w:rsidRPr="00793E71">
              <w:rPr>
                <w:rFonts w:ascii="Times New Roman" w:eastAsia="Times New Roman" w:hAnsi="Times New Roman" w:cs="Times New Roman"/>
                <w:b/>
                <w:bCs/>
                <w:color w:val="000000"/>
                <w:sz w:val="24"/>
                <w:szCs w:val="24"/>
                <w:lang w:eastAsia="fr-BE"/>
              </w:rPr>
              <w:t xml:space="preserve">27-07-1991 (ART. (39)) </w:t>
            </w:r>
          </w:p>
        </w:tc>
      </w:tr>
    </w:tbl>
    <w:p w:rsidR="00793E71" w:rsidRPr="00793E71" w:rsidRDefault="00793E71" w:rsidP="00793E71">
      <w:pPr>
        <w:spacing w:after="0" w:line="240" w:lineRule="auto"/>
        <w:rPr>
          <w:rFonts w:ascii="Times New Roman" w:eastAsia="Times New Roman" w:hAnsi="Times New Roman" w:cs="Times New Roman"/>
          <w:color w:val="000000"/>
          <w:sz w:val="24"/>
          <w:szCs w:val="24"/>
          <w:lang w:eastAsia="fr-BE"/>
        </w:rPr>
      </w:pPr>
      <w:bookmarkStart w:id="1" w:name="tablematiere"/>
      <w:bookmarkEnd w:id="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303"/>
        <w:gridCol w:w="937"/>
        <w:gridCol w:w="952"/>
      </w:tblGrid>
      <w:tr w:rsidR="00793E71" w:rsidRPr="00793E71" w:rsidTr="00793E71">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r w:rsidRPr="00793E71">
              <w:rPr>
                <w:rFonts w:ascii="Times New Roman" w:eastAsia="Times New Roman" w:hAnsi="Times New Roman" w:cs="Times New Roman"/>
                <w:b/>
                <w:bCs/>
                <w:color w:val="0000FF"/>
                <w:sz w:val="36"/>
                <w:szCs w:val="36"/>
                <w:lang w:eastAsia="fr-BE"/>
              </w:rPr>
              <w:t xml:space="preserve">Table des matières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hyperlink r:id="rId18" w:anchor="texte" w:history="1">
              <w:r w:rsidRPr="00793E71">
                <w:rPr>
                  <w:rFonts w:ascii="Times New Roman" w:eastAsia="Times New Roman" w:hAnsi="Times New Roman" w:cs="Times New Roman"/>
                  <w:b/>
                  <w:bCs/>
                  <w:color w:val="0000FF"/>
                  <w:sz w:val="24"/>
                  <w:szCs w:val="24"/>
                  <w:u w:val="single"/>
                  <w:lang w:eastAsia="fr-BE"/>
                </w:rPr>
                <w:t xml:space="preserve">Texte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hyperlink r:id="rId19" w:anchor="top" w:history="1">
              <w:r w:rsidRPr="00793E71">
                <w:rPr>
                  <w:rFonts w:ascii="Times New Roman" w:eastAsia="Times New Roman" w:hAnsi="Times New Roman" w:cs="Times New Roman"/>
                  <w:b/>
                  <w:bCs/>
                  <w:color w:val="0000FF"/>
                  <w:sz w:val="24"/>
                  <w:szCs w:val="24"/>
                  <w:u w:val="single"/>
                  <w:lang w:eastAsia="fr-BE"/>
                </w:rPr>
                <w:t xml:space="preserve">Début </w:t>
              </w:r>
            </w:hyperlink>
          </w:p>
        </w:tc>
      </w:tr>
      <w:bookmarkStart w:id="2" w:name="LNKR0001"/>
      <w:tr w:rsidR="00793E71" w:rsidRPr="00793E71" w:rsidTr="00793E71">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793E71" w:rsidRPr="00793E71" w:rsidRDefault="00793E71" w:rsidP="00793E71">
            <w:pPr>
              <w:spacing w:after="0" w:line="240" w:lineRule="auto"/>
              <w:rPr>
                <w:rFonts w:ascii="Times New Roman" w:eastAsia="Times New Roman" w:hAnsi="Times New Roman" w:cs="Times New Roman"/>
                <w:b/>
                <w:bCs/>
                <w:color w:val="000000"/>
                <w:sz w:val="24"/>
                <w:szCs w:val="24"/>
                <w:lang w:eastAsia="fr-BE"/>
              </w:rPr>
            </w:pPr>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"LNK0001"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CHAPITRE I.</w:t>
            </w:r>
            <w:r w:rsidRPr="00793E71">
              <w:rPr>
                <w:rFonts w:ascii="Times New Roman" w:eastAsia="Times New Roman" w:hAnsi="Times New Roman" w:cs="Times New Roman"/>
                <w:b/>
                <w:bCs/>
                <w:color w:val="000000"/>
                <w:sz w:val="24"/>
                <w:szCs w:val="24"/>
                <w:lang w:eastAsia="fr-BE"/>
              </w:rPr>
              <w:fldChar w:fldCharType="end"/>
            </w:r>
            <w:bookmarkEnd w:id="2"/>
            <w:r w:rsidRPr="00793E71">
              <w:rPr>
                <w:rFonts w:ascii="Times New Roman" w:eastAsia="Times New Roman" w:hAnsi="Times New Roman" w:cs="Times New Roman"/>
                <w:b/>
                <w:bCs/>
                <w:color w:val="000000"/>
                <w:sz w:val="24"/>
                <w:szCs w:val="24"/>
                <w:lang w:eastAsia="fr-BE"/>
              </w:rPr>
              <w:t xml:space="preserve"> - Dispositions préliminaires.</w:t>
            </w:r>
            <w:r w:rsidRPr="00793E71">
              <w:rPr>
                <w:rFonts w:ascii="Times New Roman" w:eastAsia="Times New Roman" w:hAnsi="Times New Roman" w:cs="Times New Roman"/>
                <w:b/>
                <w:bCs/>
                <w:color w:val="000000"/>
                <w:sz w:val="24"/>
                <w:szCs w:val="24"/>
                <w:lang w:eastAsia="fr-BE"/>
              </w:rPr>
              <w:br/>
              <w:t>Art. 1-3</w:t>
            </w:r>
            <w:r w:rsidRPr="00793E71">
              <w:rPr>
                <w:rFonts w:ascii="Times New Roman" w:eastAsia="Times New Roman" w:hAnsi="Times New Roman" w:cs="Times New Roman"/>
                <w:b/>
                <w:bCs/>
                <w:color w:val="000000"/>
                <w:sz w:val="24"/>
                <w:szCs w:val="24"/>
                <w:lang w:eastAsia="fr-BE"/>
              </w:rPr>
              <w:br/>
            </w:r>
            <w:bookmarkStart w:id="3" w:name="LNKR0002"/>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"LNK0002"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CHAPITRE II.</w:t>
            </w:r>
            <w:r w:rsidRPr="00793E71">
              <w:rPr>
                <w:rFonts w:ascii="Times New Roman" w:eastAsia="Times New Roman" w:hAnsi="Times New Roman" w:cs="Times New Roman"/>
                <w:b/>
                <w:bCs/>
                <w:color w:val="000000"/>
                <w:sz w:val="24"/>
                <w:szCs w:val="24"/>
                <w:lang w:eastAsia="fr-BE"/>
              </w:rPr>
              <w:fldChar w:fldCharType="end"/>
            </w:r>
            <w:bookmarkEnd w:id="3"/>
            <w:r w:rsidRPr="00793E71">
              <w:rPr>
                <w:rFonts w:ascii="Times New Roman" w:eastAsia="Times New Roman" w:hAnsi="Times New Roman" w:cs="Times New Roman"/>
                <w:b/>
                <w:bCs/>
                <w:color w:val="000000"/>
                <w:sz w:val="24"/>
                <w:szCs w:val="24"/>
                <w:lang w:eastAsia="fr-BE"/>
              </w:rPr>
              <w:t xml:space="preserve"> - Du traitement en milieu hospitalier.</w:t>
            </w:r>
            <w:r w:rsidRPr="00793E71">
              <w:rPr>
                <w:rFonts w:ascii="Times New Roman" w:eastAsia="Times New Roman" w:hAnsi="Times New Roman" w:cs="Times New Roman"/>
                <w:b/>
                <w:bCs/>
                <w:color w:val="000000"/>
                <w:sz w:val="24"/>
                <w:szCs w:val="24"/>
                <w:lang w:eastAsia="fr-BE"/>
              </w:rPr>
              <w:br/>
            </w:r>
            <w:bookmarkStart w:id="4" w:name="LNKR0003"/>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"LNK0003"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SECTION 1.</w:t>
            </w:r>
            <w:r w:rsidRPr="00793E71">
              <w:rPr>
                <w:rFonts w:ascii="Times New Roman" w:eastAsia="Times New Roman" w:hAnsi="Times New Roman" w:cs="Times New Roman"/>
                <w:b/>
                <w:bCs/>
                <w:color w:val="000000"/>
                <w:sz w:val="24"/>
                <w:szCs w:val="24"/>
                <w:lang w:eastAsia="fr-BE"/>
              </w:rPr>
              <w:fldChar w:fldCharType="end"/>
            </w:r>
            <w:bookmarkEnd w:id="4"/>
            <w:r w:rsidRPr="00793E71">
              <w:rPr>
                <w:rFonts w:ascii="Times New Roman" w:eastAsia="Times New Roman" w:hAnsi="Times New Roman" w:cs="Times New Roman"/>
                <w:b/>
                <w:bCs/>
                <w:color w:val="000000"/>
                <w:sz w:val="24"/>
                <w:szCs w:val="24"/>
                <w:lang w:eastAsia="fr-BE"/>
              </w:rPr>
              <w:t xml:space="preserve"> - De la mise en observation.</w:t>
            </w:r>
            <w:r w:rsidRPr="00793E71">
              <w:rPr>
                <w:rFonts w:ascii="Times New Roman" w:eastAsia="Times New Roman" w:hAnsi="Times New Roman" w:cs="Times New Roman"/>
                <w:b/>
                <w:bCs/>
                <w:color w:val="000000"/>
                <w:sz w:val="24"/>
                <w:szCs w:val="24"/>
                <w:lang w:eastAsia="fr-BE"/>
              </w:rPr>
              <w:br/>
              <w:t>Art. 4</w:t>
            </w:r>
            <w:r w:rsidRPr="00793E71">
              <w:rPr>
                <w:rFonts w:ascii="Times New Roman" w:eastAsia="Times New Roman" w:hAnsi="Times New Roman" w:cs="Times New Roman"/>
                <w:b/>
                <w:bCs/>
                <w:color w:val="000000"/>
                <w:sz w:val="24"/>
                <w:szCs w:val="24"/>
                <w:lang w:eastAsia="fr-BE"/>
              </w:rPr>
              <w:br/>
            </w:r>
            <w:bookmarkStart w:id="5" w:name="LNKR0004"/>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"LNK0004"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SOUS-SECTION 1.</w:t>
            </w:r>
            <w:r w:rsidRPr="00793E71">
              <w:rPr>
                <w:rFonts w:ascii="Times New Roman" w:eastAsia="Times New Roman" w:hAnsi="Times New Roman" w:cs="Times New Roman"/>
                <w:b/>
                <w:bCs/>
                <w:color w:val="000000"/>
                <w:sz w:val="24"/>
                <w:szCs w:val="24"/>
                <w:lang w:eastAsia="fr-BE"/>
              </w:rPr>
              <w:fldChar w:fldCharType="end"/>
            </w:r>
            <w:bookmarkEnd w:id="5"/>
            <w:r w:rsidRPr="00793E71">
              <w:rPr>
                <w:rFonts w:ascii="Times New Roman" w:eastAsia="Times New Roman" w:hAnsi="Times New Roman" w:cs="Times New Roman"/>
                <w:b/>
                <w:bCs/>
                <w:color w:val="000000"/>
                <w:sz w:val="24"/>
                <w:szCs w:val="24"/>
                <w:lang w:eastAsia="fr-BE"/>
              </w:rPr>
              <w:t xml:space="preserve"> - Dispositions générales et procédure.</w:t>
            </w:r>
            <w:r w:rsidRPr="00793E71">
              <w:rPr>
                <w:rFonts w:ascii="Times New Roman" w:eastAsia="Times New Roman" w:hAnsi="Times New Roman" w:cs="Times New Roman"/>
                <w:b/>
                <w:bCs/>
                <w:color w:val="000000"/>
                <w:sz w:val="24"/>
                <w:szCs w:val="24"/>
                <w:lang w:eastAsia="fr-BE"/>
              </w:rPr>
              <w:br/>
              <w:t>Art. 5-8</w:t>
            </w:r>
            <w:r w:rsidRPr="00793E71">
              <w:rPr>
                <w:rFonts w:ascii="Times New Roman" w:eastAsia="Times New Roman" w:hAnsi="Times New Roman" w:cs="Times New Roman"/>
                <w:b/>
                <w:bCs/>
                <w:color w:val="000000"/>
                <w:sz w:val="24"/>
                <w:szCs w:val="24"/>
                <w:lang w:eastAsia="fr-BE"/>
              </w:rPr>
              <w:br/>
            </w:r>
            <w:bookmarkStart w:id="6" w:name="LNKR0005"/>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"LNK0005"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SOUS-SECTION 2.</w:t>
            </w:r>
            <w:r w:rsidRPr="00793E71">
              <w:rPr>
                <w:rFonts w:ascii="Times New Roman" w:eastAsia="Times New Roman" w:hAnsi="Times New Roman" w:cs="Times New Roman"/>
                <w:b/>
                <w:bCs/>
                <w:color w:val="000000"/>
                <w:sz w:val="24"/>
                <w:szCs w:val="24"/>
                <w:lang w:eastAsia="fr-BE"/>
              </w:rPr>
              <w:fldChar w:fldCharType="end"/>
            </w:r>
            <w:bookmarkEnd w:id="6"/>
            <w:r w:rsidRPr="00793E71">
              <w:rPr>
                <w:rFonts w:ascii="Times New Roman" w:eastAsia="Times New Roman" w:hAnsi="Times New Roman" w:cs="Times New Roman"/>
                <w:b/>
                <w:bCs/>
                <w:color w:val="000000"/>
                <w:sz w:val="24"/>
                <w:szCs w:val="24"/>
                <w:lang w:eastAsia="fr-BE"/>
              </w:rPr>
              <w:t xml:space="preserve"> - De l'urgence.</w:t>
            </w:r>
            <w:r w:rsidRPr="00793E71">
              <w:rPr>
                <w:rFonts w:ascii="Times New Roman" w:eastAsia="Times New Roman" w:hAnsi="Times New Roman" w:cs="Times New Roman"/>
                <w:b/>
                <w:bCs/>
                <w:color w:val="000000"/>
                <w:sz w:val="24"/>
                <w:szCs w:val="24"/>
                <w:lang w:eastAsia="fr-BE"/>
              </w:rPr>
              <w:br/>
              <w:t>Art. 9</w:t>
            </w:r>
            <w:r w:rsidRPr="00793E71">
              <w:rPr>
                <w:rFonts w:ascii="Times New Roman" w:eastAsia="Times New Roman" w:hAnsi="Times New Roman" w:cs="Times New Roman"/>
                <w:b/>
                <w:bCs/>
                <w:color w:val="000000"/>
                <w:sz w:val="24"/>
                <w:szCs w:val="24"/>
                <w:lang w:eastAsia="fr-BE"/>
              </w:rPr>
              <w:br/>
            </w:r>
            <w:bookmarkStart w:id="7" w:name="LNKR0006"/>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"LNK0006"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SOUS-SECTION 3.</w:t>
            </w:r>
            <w:r w:rsidRPr="00793E71">
              <w:rPr>
                <w:rFonts w:ascii="Times New Roman" w:eastAsia="Times New Roman" w:hAnsi="Times New Roman" w:cs="Times New Roman"/>
                <w:b/>
                <w:bCs/>
                <w:color w:val="000000"/>
                <w:sz w:val="24"/>
                <w:szCs w:val="24"/>
                <w:lang w:eastAsia="fr-BE"/>
              </w:rPr>
              <w:fldChar w:fldCharType="end"/>
            </w:r>
            <w:bookmarkEnd w:id="7"/>
            <w:r w:rsidRPr="00793E71">
              <w:rPr>
                <w:rFonts w:ascii="Times New Roman" w:eastAsia="Times New Roman" w:hAnsi="Times New Roman" w:cs="Times New Roman"/>
                <w:b/>
                <w:bCs/>
                <w:color w:val="000000"/>
                <w:sz w:val="24"/>
                <w:szCs w:val="24"/>
                <w:lang w:eastAsia="fr-BE"/>
              </w:rPr>
              <w:t xml:space="preserve"> - Des modalités, de la durée et de la fin de la mise en observation.</w:t>
            </w:r>
            <w:r w:rsidRPr="00793E71">
              <w:rPr>
                <w:rFonts w:ascii="Times New Roman" w:eastAsia="Times New Roman" w:hAnsi="Times New Roman" w:cs="Times New Roman"/>
                <w:b/>
                <w:bCs/>
                <w:color w:val="000000"/>
                <w:sz w:val="24"/>
                <w:szCs w:val="24"/>
                <w:lang w:eastAsia="fr-BE"/>
              </w:rPr>
              <w:br/>
              <w:t>Art. 10-12</w:t>
            </w:r>
            <w:r w:rsidRPr="00793E71">
              <w:rPr>
                <w:rFonts w:ascii="Times New Roman" w:eastAsia="Times New Roman" w:hAnsi="Times New Roman" w:cs="Times New Roman"/>
                <w:b/>
                <w:bCs/>
                <w:color w:val="000000"/>
                <w:sz w:val="24"/>
                <w:szCs w:val="24"/>
                <w:lang w:eastAsia="fr-BE"/>
              </w:rPr>
              <w:br/>
            </w:r>
            <w:bookmarkStart w:id="8" w:name="LNKR0007"/>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"LNK0007"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SECTION 2.</w:t>
            </w:r>
            <w:r w:rsidRPr="00793E71">
              <w:rPr>
                <w:rFonts w:ascii="Times New Roman" w:eastAsia="Times New Roman" w:hAnsi="Times New Roman" w:cs="Times New Roman"/>
                <w:b/>
                <w:bCs/>
                <w:color w:val="000000"/>
                <w:sz w:val="24"/>
                <w:szCs w:val="24"/>
                <w:lang w:eastAsia="fr-BE"/>
              </w:rPr>
              <w:fldChar w:fldCharType="end"/>
            </w:r>
            <w:bookmarkEnd w:id="8"/>
            <w:r w:rsidRPr="00793E71">
              <w:rPr>
                <w:rFonts w:ascii="Times New Roman" w:eastAsia="Times New Roman" w:hAnsi="Times New Roman" w:cs="Times New Roman"/>
                <w:b/>
                <w:bCs/>
                <w:color w:val="000000"/>
                <w:sz w:val="24"/>
                <w:szCs w:val="24"/>
                <w:lang w:eastAsia="fr-BE"/>
              </w:rPr>
              <w:t xml:space="preserve"> - Du maintien.</w:t>
            </w:r>
            <w:r w:rsidRPr="00793E71">
              <w:rPr>
                <w:rFonts w:ascii="Times New Roman" w:eastAsia="Times New Roman" w:hAnsi="Times New Roman" w:cs="Times New Roman"/>
                <w:b/>
                <w:bCs/>
                <w:color w:val="000000"/>
                <w:sz w:val="24"/>
                <w:szCs w:val="24"/>
                <w:lang w:eastAsia="fr-BE"/>
              </w:rPr>
              <w:br/>
            </w:r>
            <w:bookmarkStart w:id="9" w:name="LNKR0008"/>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"LNK0008"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SOUS-SECTION 1.</w:t>
            </w:r>
            <w:r w:rsidRPr="00793E71">
              <w:rPr>
                <w:rFonts w:ascii="Times New Roman" w:eastAsia="Times New Roman" w:hAnsi="Times New Roman" w:cs="Times New Roman"/>
                <w:b/>
                <w:bCs/>
                <w:color w:val="000000"/>
                <w:sz w:val="24"/>
                <w:szCs w:val="24"/>
                <w:lang w:eastAsia="fr-BE"/>
              </w:rPr>
              <w:fldChar w:fldCharType="end"/>
            </w:r>
            <w:bookmarkEnd w:id="9"/>
            <w:r w:rsidRPr="00793E71">
              <w:rPr>
                <w:rFonts w:ascii="Times New Roman" w:eastAsia="Times New Roman" w:hAnsi="Times New Roman" w:cs="Times New Roman"/>
                <w:b/>
                <w:bCs/>
                <w:color w:val="000000"/>
                <w:sz w:val="24"/>
                <w:szCs w:val="24"/>
                <w:lang w:eastAsia="fr-BE"/>
              </w:rPr>
              <w:t xml:space="preserve"> - Dispositions générales.</w:t>
            </w:r>
            <w:r w:rsidRPr="00793E71">
              <w:rPr>
                <w:rFonts w:ascii="Times New Roman" w:eastAsia="Times New Roman" w:hAnsi="Times New Roman" w:cs="Times New Roman"/>
                <w:b/>
                <w:bCs/>
                <w:color w:val="000000"/>
                <w:sz w:val="24"/>
                <w:szCs w:val="24"/>
                <w:lang w:eastAsia="fr-BE"/>
              </w:rPr>
              <w:br/>
              <w:t>Art. 13-15</w:t>
            </w:r>
            <w:r w:rsidRPr="00793E71">
              <w:rPr>
                <w:rFonts w:ascii="Times New Roman" w:eastAsia="Times New Roman" w:hAnsi="Times New Roman" w:cs="Times New Roman"/>
                <w:b/>
                <w:bCs/>
                <w:color w:val="000000"/>
                <w:sz w:val="24"/>
                <w:szCs w:val="24"/>
                <w:lang w:eastAsia="fr-BE"/>
              </w:rPr>
              <w:br/>
            </w:r>
            <w:bookmarkStart w:id="10" w:name="LNKR0009"/>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"LNK0009"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SOUS-SECTION 2.</w:t>
            </w:r>
            <w:r w:rsidRPr="00793E71">
              <w:rPr>
                <w:rFonts w:ascii="Times New Roman" w:eastAsia="Times New Roman" w:hAnsi="Times New Roman" w:cs="Times New Roman"/>
                <w:b/>
                <w:bCs/>
                <w:color w:val="000000"/>
                <w:sz w:val="24"/>
                <w:szCs w:val="24"/>
                <w:lang w:eastAsia="fr-BE"/>
              </w:rPr>
              <w:fldChar w:fldCharType="end"/>
            </w:r>
            <w:bookmarkEnd w:id="10"/>
            <w:r w:rsidRPr="00793E71">
              <w:rPr>
                <w:rFonts w:ascii="Times New Roman" w:eastAsia="Times New Roman" w:hAnsi="Times New Roman" w:cs="Times New Roman"/>
                <w:b/>
                <w:bCs/>
                <w:color w:val="000000"/>
                <w:sz w:val="24"/>
                <w:szCs w:val="24"/>
                <w:lang w:eastAsia="fr-BE"/>
              </w:rPr>
              <w:t xml:space="preserve"> - De la postcure.</w:t>
            </w:r>
            <w:r w:rsidRPr="00793E71">
              <w:rPr>
                <w:rFonts w:ascii="Times New Roman" w:eastAsia="Times New Roman" w:hAnsi="Times New Roman" w:cs="Times New Roman"/>
                <w:b/>
                <w:bCs/>
                <w:color w:val="000000"/>
                <w:sz w:val="24"/>
                <w:szCs w:val="24"/>
                <w:lang w:eastAsia="fr-BE"/>
              </w:rPr>
              <w:br/>
              <w:t>Art. 16-17</w:t>
            </w:r>
            <w:r w:rsidRPr="00793E71">
              <w:rPr>
                <w:rFonts w:ascii="Times New Roman" w:eastAsia="Times New Roman" w:hAnsi="Times New Roman" w:cs="Times New Roman"/>
                <w:b/>
                <w:bCs/>
                <w:color w:val="000000"/>
                <w:sz w:val="24"/>
                <w:szCs w:val="24"/>
                <w:lang w:eastAsia="fr-BE"/>
              </w:rPr>
              <w:br/>
            </w:r>
            <w:bookmarkStart w:id="11" w:name="LNKR0010"/>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"LNK0010"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SOUS-SECTION 3.</w:t>
            </w:r>
            <w:r w:rsidRPr="00793E71">
              <w:rPr>
                <w:rFonts w:ascii="Times New Roman" w:eastAsia="Times New Roman" w:hAnsi="Times New Roman" w:cs="Times New Roman"/>
                <w:b/>
                <w:bCs/>
                <w:color w:val="000000"/>
                <w:sz w:val="24"/>
                <w:szCs w:val="24"/>
                <w:lang w:eastAsia="fr-BE"/>
              </w:rPr>
              <w:fldChar w:fldCharType="end"/>
            </w:r>
            <w:bookmarkEnd w:id="11"/>
            <w:r w:rsidRPr="00793E71">
              <w:rPr>
                <w:rFonts w:ascii="Times New Roman" w:eastAsia="Times New Roman" w:hAnsi="Times New Roman" w:cs="Times New Roman"/>
                <w:b/>
                <w:bCs/>
                <w:color w:val="000000"/>
                <w:sz w:val="24"/>
                <w:szCs w:val="24"/>
                <w:lang w:eastAsia="fr-BE"/>
              </w:rPr>
              <w:t xml:space="preserve"> - Du transfert à un autre service.</w:t>
            </w:r>
            <w:r w:rsidRPr="00793E71">
              <w:rPr>
                <w:rFonts w:ascii="Times New Roman" w:eastAsia="Times New Roman" w:hAnsi="Times New Roman" w:cs="Times New Roman"/>
                <w:b/>
                <w:bCs/>
                <w:color w:val="000000"/>
                <w:sz w:val="24"/>
                <w:szCs w:val="24"/>
                <w:lang w:eastAsia="fr-BE"/>
              </w:rPr>
              <w:br/>
              <w:t>Art. 18</w:t>
            </w:r>
            <w:r w:rsidRPr="00793E71">
              <w:rPr>
                <w:rFonts w:ascii="Times New Roman" w:eastAsia="Times New Roman" w:hAnsi="Times New Roman" w:cs="Times New Roman"/>
                <w:b/>
                <w:bCs/>
                <w:color w:val="000000"/>
                <w:sz w:val="24"/>
                <w:szCs w:val="24"/>
                <w:lang w:eastAsia="fr-BE"/>
              </w:rPr>
              <w:br/>
            </w:r>
            <w:bookmarkStart w:id="12" w:name="LNKR0011"/>
            <w:r w:rsidRPr="00793E71">
              <w:rPr>
                <w:rFonts w:ascii="Times New Roman" w:eastAsia="Times New Roman" w:hAnsi="Times New Roman" w:cs="Times New Roman"/>
                <w:b/>
                <w:bCs/>
                <w:color w:val="000000"/>
                <w:sz w:val="24"/>
                <w:szCs w:val="24"/>
                <w:lang w:eastAsia="fr-BE"/>
              </w:rPr>
              <w:lastRenderedPageBreak/>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"LNK0011"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SOUS-SECTION 4.</w:t>
            </w:r>
            <w:r w:rsidRPr="00793E71">
              <w:rPr>
                <w:rFonts w:ascii="Times New Roman" w:eastAsia="Times New Roman" w:hAnsi="Times New Roman" w:cs="Times New Roman"/>
                <w:b/>
                <w:bCs/>
                <w:color w:val="000000"/>
                <w:sz w:val="24"/>
                <w:szCs w:val="24"/>
                <w:lang w:eastAsia="fr-BE"/>
              </w:rPr>
              <w:fldChar w:fldCharType="end"/>
            </w:r>
            <w:bookmarkEnd w:id="12"/>
            <w:r w:rsidRPr="00793E71">
              <w:rPr>
                <w:rFonts w:ascii="Times New Roman" w:eastAsia="Times New Roman" w:hAnsi="Times New Roman" w:cs="Times New Roman"/>
                <w:b/>
                <w:bCs/>
                <w:color w:val="000000"/>
                <w:sz w:val="24"/>
                <w:szCs w:val="24"/>
                <w:lang w:eastAsia="fr-BE"/>
              </w:rPr>
              <w:t xml:space="preserve"> - De la fin du maintien.</w:t>
            </w:r>
            <w:r w:rsidRPr="00793E71">
              <w:rPr>
                <w:rFonts w:ascii="Times New Roman" w:eastAsia="Times New Roman" w:hAnsi="Times New Roman" w:cs="Times New Roman"/>
                <w:b/>
                <w:bCs/>
                <w:color w:val="000000"/>
                <w:sz w:val="24"/>
                <w:szCs w:val="24"/>
                <w:lang w:eastAsia="fr-BE"/>
              </w:rPr>
              <w:br/>
              <w:t>Art. 19-21</w:t>
            </w:r>
            <w:r w:rsidRPr="00793E71">
              <w:rPr>
                <w:rFonts w:ascii="Times New Roman" w:eastAsia="Times New Roman" w:hAnsi="Times New Roman" w:cs="Times New Roman"/>
                <w:b/>
                <w:bCs/>
                <w:color w:val="000000"/>
                <w:sz w:val="24"/>
                <w:szCs w:val="24"/>
                <w:lang w:eastAsia="fr-BE"/>
              </w:rPr>
              <w:br/>
            </w:r>
            <w:bookmarkStart w:id="13" w:name="LNKR0012"/>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"LNK0012"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Sous-section 5.</w:t>
            </w:r>
            <w:r w:rsidRPr="00793E71">
              <w:rPr>
                <w:rFonts w:ascii="Times New Roman" w:eastAsia="Times New Roman" w:hAnsi="Times New Roman" w:cs="Times New Roman"/>
                <w:b/>
                <w:bCs/>
                <w:color w:val="000000"/>
                <w:sz w:val="24"/>
                <w:szCs w:val="24"/>
                <w:lang w:eastAsia="fr-BE"/>
              </w:rPr>
              <w:fldChar w:fldCharType="end"/>
            </w:r>
            <w:bookmarkEnd w:id="13"/>
            <w:r w:rsidRPr="00793E71">
              <w:rPr>
                <w:rFonts w:ascii="Times New Roman" w:eastAsia="Times New Roman" w:hAnsi="Times New Roman" w:cs="Times New Roman"/>
                <w:b/>
                <w:bCs/>
                <w:color w:val="000000"/>
                <w:sz w:val="24"/>
                <w:szCs w:val="24"/>
                <w:lang w:eastAsia="fr-BE"/>
              </w:rPr>
              <w:t xml:space="preserve"> - De la révision.</w:t>
            </w:r>
            <w:r w:rsidRPr="00793E71">
              <w:rPr>
                <w:rFonts w:ascii="Times New Roman" w:eastAsia="Times New Roman" w:hAnsi="Times New Roman" w:cs="Times New Roman"/>
                <w:b/>
                <w:bCs/>
                <w:color w:val="000000"/>
                <w:sz w:val="24"/>
                <w:szCs w:val="24"/>
                <w:lang w:eastAsia="fr-BE"/>
              </w:rPr>
              <w:br/>
              <w:t>Art. 22</w:t>
            </w:r>
            <w:r w:rsidRPr="00793E71">
              <w:rPr>
                <w:rFonts w:ascii="Times New Roman" w:eastAsia="Times New Roman" w:hAnsi="Times New Roman" w:cs="Times New Roman"/>
                <w:b/>
                <w:bCs/>
                <w:color w:val="000000"/>
                <w:sz w:val="24"/>
                <w:szCs w:val="24"/>
                <w:lang w:eastAsia="fr-BE"/>
              </w:rPr>
              <w:br/>
            </w:r>
            <w:bookmarkStart w:id="14" w:name="LNKR0013"/>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"LNK0013"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Section 3.</w:t>
            </w:r>
            <w:r w:rsidRPr="00793E71">
              <w:rPr>
                <w:rFonts w:ascii="Times New Roman" w:eastAsia="Times New Roman" w:hAnsi="Times New Roman" w:cs="Times New Roman"/>
                <w:b/>
                <w:bCs/>
                <w:color w:val="000000"/>
                <w:sz w:val="24"/>
                <w:szCs w:val="24"/>
                <w:lang w:eastAsia="fr-BE"/>
              </w:rPr>
              <w:fldChar w:fldCharType="end"/>
            </w:r>
            <w:bookmarkEnd w:id="14"/>
            <w:r w:rsidRPr="00793E71">
              <w:rPr>
                <w:rFonts w:ascii="Times New Roman" w:eastAsia="Times New Roman" w:hAnsi="Times New Roman" w:cs="Times New Roman"/>
                <w:b/>
                <w:bCs/>
                <w:color w:val="000000"/>
                <w:sz w:val="24"/>
                <w:szCs w:val="24"/>
                <w:lang w:eastAsia="fr-BE"/>
              </w:rPr>
              <w:t xml:space="preserve"> - De l'hospitalisation d'un condamné interné à l'expiration de la ou des peines privatives de liberté. &lt;inséré par L </w:t>
            </w:r>
            <w:bookmarkStart w:id="15" w:name="loi&amp;cn=2007042101"/>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 \t "blank"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2007-04-21/01</w:t>
            </w:r>
            <w:r w:rsidRPr="00793E71">
              <w:rPr>
                <w:rFonts w:ascii="Times New Roman" w:eastAsia="Times New Roman" w:hAnsi="Times New Roman" w:cs="Times New Roman"/>
                <w:b/>
                <w:bCs/>
                <w:color w:val="000000"/>
                <w:sz w:val="24"/>
                <w:szCs w:val="24"/>
                <w:lang w:eastAsia="fr-BE"/>
              </w:rPr>
              <w:fldChar w:fldCharType="end"/>
            </w:r>
            <w:bookmarkEnd w:id="15"/>
            <w:r w:rsidRPr="00793E71">
              <w:rPr>
                <w:rFonts w:ascii="Times New Roman" w:eastAsia="Times New Roman" w:hAnsi="Times New Roman" w:cs="Times New Roman"/>
                <w:b/>
                <w:bCs/>
                <w:color w:val="000000"/>
                <w:sz w:val="24"/>
                <w:szCs w:val="24"/>
                <w:lang w:eastAsia="fr-BE"/>
              </w:rPr>
              <w:t>, art. 139; En vigueur : 01-01-2015&gt;</w:t>
            </w:r>
            <w:r w:rsidRPr="00793E71">
              <w:rPr>
                <w:rFonts w:ascii="Times New Roman" w:eastAsia="Times New Roman" w:hAnsi="Times New Roman" w:cs="Times New Roman"/>
                <w:b/>
                <w:bCs/>
                <w:color w:val="000000"/>
                <w:sz w:val="24"/>
                <w:szCs w:val="24"/>
                <w:lang w:eastAsia="fr-BE"/>
              </w:rPr>
              <w:br/>
            </w:r>
            <w:bookmarkStart w:id="16" w:name="LNKR0014"/>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"LNK0014"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CHAPITRE III.</w:t>
            </w:r>
            <w:r w:rsidRPr="00793E71">
              <w:rPr>
                <w:rFonts w:ascii="Times New Roman" w:eastAsia="Times New Roman" w:hAnsi="Times New Roman" w:cs="Times New Roman"/>
                <w:b/>
                <w:bCs/>
                <w:color w:val="000000"/>
                <w:sz w:val="24"/>
                <w:szCs w:val="24"/>
                <w:lang w:eastAsia="fr-BE"/>
              </w:rPr>
              <w:fldChar w:fldCharType="end"/>
            </w:r>
            <w:bookmarkEnd w:id="16"/>
            <w:r w:rsidRPr="00793E71">
              <w:rPr>
                <w:rFonts w:ascii="Times New Roman" w:eastAsia="Times New Roman" w:hAnsi="Times New Roman" w:cs="Times New Roman"/>
                <w:b/>
                <w:bCs/>
                <w:color w:val="000000"/>
                <w:sz w:val="24"/>
                <w:szCs w:val="24"/>
                <w:lang w:eastAsia="fr-BE"/>
              </w:rPr>
              <w:t xml:space="preserve"> - Des soins en milieu familial.</w:t>
            </w:r>
            <w:r w:rsidRPr="00793E71">
              <w:rPr>
                <w:rFonts w:ascii="Times New Roman" w:eastAsia="Times New Roman" w:hAnsi="Times New Roman" w:cs="Times New Roman"/>
                <w:b/>
                <w:bCs/>
                <w:color w:val="000000"/>
                <w:sz w:val="24"/>
                <w:szCs w:val="24"/>
                <w:lang w:eastAsia="fr-BE"/>
              </w:rPr>
              <w:br/>
              <w:t>Art. 23-29</w:t>
            </w:r>
            <w:r w:rsidRPr="00793E71">
              <w:rPr>
                <w:rFonts w:ascii="Times New Roman" w:eastAsia="Times New Roman" w:hAnsi="Times New Roman" w:cs="Times New Roman"/>
                <w:b/>
                <w:bCs/>
                <w:color w:val="000000"/>
                <w:sz w:val="24"/>
                <w:szCs w:val="24"/>
                <w:lang w:eastAsia="fr-BE"/>
              </w:rPr>
              <w:br/>
            </w:r>
            <w:bookmarkStart w:id="17" w:name="LNKR0015"/>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"LNK0015"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CHAPITRE IV.</w:t>
            </w:r>
            <w:r w:rsidRPr="00793E71">
              <w:rPr>
                <w:rFonts w:ascii="Times New Roman" w:eastAsia="Times New Roman" w:hAnsi="Times New Roman" w:cs="Times New Roman"/>
                <w:b/>
                <w:bCs/>
                <w:color w:val="000000"/>
                <w:sz w:val="24"/>
                <w:szCs w:val="24"/>
                <w:lang w:eastAsia="fr-BE"/>
              </w:rPr>
              <w:fldChar w:fldCharType="end"/>
            </w:r>
            <w:bookmarkEnd w:id="17"/>
            <w:r w:rsidRPr="00793E71">
              <w:rPr>
                <w:rFonts w:ascii="Times New Roman" w:eastAsia="Times New Roman" w:hAnsi="Times New Roman" w:cs="Times New Roman"/>
                <w:b/>
                <w:bCs/>
                <w:color w:val="000000"/>
                <w:sz w:val="24"/>
                <w:szCs w:val="24"/>
                <w:lang w:eastAsia="fr-BE"/>
              </w:rPr>
              <w:t xml:space="preserve"> - Du recours.</w:t>
            </w:r>
            <w:r w:rsidRPr="00793E71">
              <w:rPr>
                <w:rFonts w:ascii="Times New Roman" w:eastAsia="Times New Roman" w:hAnsi="Times New Roman" w:cs="Times New Roman"/>
                <w:b/>
                <w:bCs/>
                <w:color w:val="000000"/>
                <w:sz w:val="24"/>
                <w:szCs w:val="24"/>
                <w:lang w:eastAsia="fr-BE"/>
              </w:rPr>
              <w:br/>
              <w:t>Art. 30-31</w:t>
            </w:r>
            <w:r w:rsidRPr="00793E71">
              <w:rPr>
                <w:rFonts w:ascii="Times New Roman" w:eastAsia="Times New Roman" w:hAnsi="Times New Roman" w:cs="Times New Roman"/>
                <w:b/>
                <w:bCs/>
                <w:color w:val="000000"/>
                <w:sz w:val="24"/>
                <w:szCs w:val="24"/>
                <w:lang w:eastAsia="fr-BE"/>
              </w:rPr>
              <w:br/>
            </w:r>
            <w:bookmarkStart w:id="18" w:name="LNKR0016"/>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"LNK0016"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CHAPITRE V.</w:t>
            </w:r>
            <w:r w:rsidRPr="00793E71">
              <w:rPr>
                <w:rFonts w:ascii="Times New Roman" w:eastAsia="Times New Roman" w:hAnsi="Times New Roman" w:cs="Times New Roman"/>
                <w:b/>
                <w:bCs/>
                <w:color w:val="000000"/>
                <w:sz w:val="24"/>
                <w:szCs w:val="24"/>
                <w:lang w:eastAsia="fr-BE"/>
              </w:rPr>
              <w:fldChar w:fldCharType="end"/>
            </w:r>
            <w:bookmarkEnd w:id="18"/>
            <w:r w:rsidRPr="00793E71">
              <w:rPr>
                <w:rFonts w:ascii="Times New Roman" w:eastAsia="Times New Roman" w:hAnsi="Times New Roman" w:cs="Times New Roman"/>
                <w:b/>
                <w:bCs/>
                <w:color w:val="000000"/>
                <w:sz w:val="24"/>
                <w:szCs w:val="24"/>
                <w:lang w:eastAsia="fr-BE"/>
              </w:rPr>
              <w:t xml:space="preserve"> - Dispositions générales.</w:t>
            </w:r>
            <w:r w:rsidRPr="00793E71">
              <w:rPr>
                <w:rFonts w:ascii="Times New Roman" w:eastAsia="Times New Roman" w:hAnsi="Times New Roman" w:cs="Times New Roman"/>
                <w:b/>
                <w:bCs/>
                <w:color w:val="000000"/>
                <w:sz w:val="24"/>
                <w:szCs w:val="24"/>
                <w:lang w:eastAsia="fr-BE"/>
              </w:rPr>
              <w:br/>
              <w:t>Art. 32-36</w:t>
            </w:r>
            <w:r w:rsidRPr="00793E71">
              <w:rPr>
                <w:rFonts w:ascii="Times New Roman" w:eastAsia="Times New Roman" w:hAnsi="Times New Roman" w:cs="Times New Roman"/>
                <w:b/>
                <w:bCs/>
                <w:color w:val="000000"/>
                <w:sz w:val="24"/>
                <w:szCs w:val="24"/>
                <w:lang w:eastAsia="fr-BE"/>
              </w:rPr>
              <w:br/>
            </w:r>
            <w:bookmarkStart w:id="19" w:name="LNKR0017"/>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"LNK0017"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CHAPITRE VI.</w:t>
            </w:r>
            <w:r w:rsidRPr="00793E71">
              <w:rPr>
                <w:rFonts w:ascii="Times New Roman" w:eastAsia="Times New Roman" w:hAnsi="Times New Roman" w:cs="Times New Roman"/>
                <w:b/>
                <w:bCs/>
                <w:color w:val="000000"/>
                <w:sz w:val="24"/>
                <w:szCs w:val="24"/>
                <w:lang w:eastAsia="fr-BE"/>
              </w:rPr>
              <w:fldChar w:fldCharType="end"/>
            </w:r>
            <w:bookmarkEnd w:id="19"/>
            <w:r w:rsidRPr="00793E71">
              <w:rPr>
                <w:rFonts w:ascii="Times New Roman" w:eastAsia="Times New Roman" w:hAnsi="Times New Roman" w:cs="Times New Roman"/>
                <w:b/>
                <w:bCs/>
                <w:color w:val="000000"/>
                <w:sz w:val="24"/>
                <w:szCs w:val="24"/>
                <w:lang w:eastAsia="fr-BE"/>
              </w:rPr>
              <w:t xml:space="preserve"> - Dispositions pénales.</w:t>
            </w:r>
            <w:r w:rsidRPr="00793E71">
              <w:rPr>
                <w:rFonts w:ascii="Times New Roman" w:eastAsia="Times New Roman" w:hAnsi="Times New Roman" w:cs="Times New Roman"/>
                <w:b/>
                <w:bCs/>
                <w:color w:val="000000"/>
                <w:sz w:val="24"/>
                <w:szCs w:val="24"/>
                <w:lang w:eastAsia="fr-BE"/>
              </w:rPr>
              <w:br/>
              <w:t>Art. 37</w:t>
            </w:r>
            <w:r w:rsidRPr="00793E71">
              <w:rPr>
                <w:rFonts w:ascii="Times New Roman" w:eastAsia="Times New Roman" w:hAnsi="Times New Roman" w:cs="Times New Roman"/>
                <w:b/>
                <w:bCs/>
                <w:color w:val="000000"/>
                <w:sz w:val="24"/>
                <w:szCs w:val="24"/>
                <w:lang w:eastAsia="fr-BE"/>
              </w:rPr>
              <w:br/>
            </w:r>
            <w:bookmarkStart w:id="20" w:name="LNKR0018"/>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"LNK0018"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CHAPITRE VII.</w:t>
            </w:r>
            <w:r w:rsidRPr="00793E71">
              <w:rPr>
                <w:rFonts w:ascii="Times New Roman" w:eastAsia="Times New Roman" w:hAnsi="Times New Roman" w:cs="Times New Roman"/>
                <w:b/>
                <w:bCs/>
                <w:color w:val="000000"/>
                <w:sz w:val="24"/>
                <w:szCs w:val="24"/>
                <w:lang w:eastAsia="fr-BE"/>
              </w:rPr>
              <w:fldChar w:fldCharType="end"/>
            </w:r>
            <w:bookmarkEnd w:id="20"/>
            <w:r w:rsidRPr="00793E71">
              <w:rPr>
                <w:rFonts w:ascii="Times New Roman" w:eastAsia="Times New Roman" w:hAnsi="Times New Roman" w:cs="Times New Roman"/>
                <w:b/>
                <w:bCs/>
                <w:color w:val="000000"/>
                <w:sz w:val="24"/>
                <w:szCs w:val="24"/>
                <w:lang w:eastAsia="fr-BE"/>
              </w:rPr>
              <w:t xml:space="preserve"> - Dispositions modificatives et abrogatoires.</w:t>
            </w:r>
            <w:r w:rsidRPr="00793E71">
              <w:rPr>
                <w:rFonts w:ascii="Times New Roman" w:eastAsia="Times New Roman" w:hAnsi="Times New Roman" w:cs="Times New Roman"/>
                <w:b/>
                <w:bCs/>
                <w:color w:val="000000"/>
                <w:sz w:val="24"/>
                <w:szCs w:val="24"/>
                <w:lang w:eastAsia="fr-BE"/>
              </w:rPr>
              <w:br/>
              <w:t>Art. 38</w:t>
            </w:r>
            <w:r w:rsidRPr="00793E71">
              <w:rPr>
                <w:rFonts w:ascii="Times New Roman" w:eastAsia="Times New Roman" w:hAnsi="Times New Roman" w:cs="Times New Roman"/>
                <w:b/>
                <w:bCs/>
                <w:color w:val="000000"/>
                <w:sz w:val="24"/>
                <w:szCs w:val="24"/>
                <w:lang w:eastAsia="fr-BE"/>
              </w:rPr>
              <w:br/>
            </w:r>
            <w:bookmarkStart w:id="21" w:name="LNKR0019"/>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"LNK0019"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CHAPITRE VIII.</w:t>
            </w:r>
            <w:r w:rsidRPr="00793E71">
              <w:rPr>
                <w:rFonts w:ascii="Times New Roman" w:eastAsia="Times New Roman" w:hAnsi="Times New Roman" w:cs="Times New Roman"/>
                <w:b/>
                <w:bCs/>
                <w:color w:val="000000"/>
                <w:sz w:val="24"/>
                <w:szCs w:val="24"/>
                <w:lang w:eastAsia="fr-BE"/>
              </w:rPr>
              <w:fldChar w:fldCharType="end"/>
            </w:r>
            <w:bookmarkEnd w:id="21"/>
            <w:r w:rsidRPr="00793E71">
              <w:rPr>
                <w:rFonts w:ascii="Times New Roman" w:eastAsia="Times New Roman" w:hAnsi="Times New Roman" w:cs="Times New Roman"/>
                <w:b/>
                <w:bCs/>
                <w:color w:val="000000"/>
                <w:sz w:val="24"/>
                <w:szCs w:val="24"/>
                <w:lang w:eastAsia="fr-BE"/>
              </w:rPr>
              <w:t xml:space="preserve"> - Dispositions finales et transitoires.</w:t>
            </w:r>
            <w:r w:rsidRPr="00793E71">
              <w:rPr>
                <w:rFonts w:ascii="Times New Roman" w:eastAsia="Times New Roman" w:hAnsi="Times New Roman" w:cs="Times New Roman"/>
                <w:b/>
                <w:bCs/>
                <w:color w:val="000000"/>
                <w:sz w:val="24"/>
                <w:szCs w:val="24"/>
                <w:lang w:eastAsia="fr-BE"/>
              </w:rPr>
              <w:br/>
              <w:t xml:space="preserve">Art. 39-42 </w:t>
            </w:r>
          </w:p>
        </w:tc>
      </w:tr>
    </w:tbl>
    <w:p w:rsidR="00793E71" w:rsidRPr="00793E71" w:rsidRDefault="00793E71" w:rsidP="00793E71">
      <w:pPr>
        <w:spacing w:after="0" w:line="240" w:lineRule="auto"/>
        <w:rPr>
          <w:rFonts w:ascii="Times New Roman" w:eastAsia="Times New Roman" w:hAnsi="Times New Roman" w:cs="Times New Roman"/>
          <w:color w:val="000000"/>
          <w:sz w:val="24"/>
          <w:szCs w:val="24"/>
          <w:lang w:eastAsia="fr-BE"/>
        </w:rPr>
      </w:pPr>
      <w:bookmarkStart w:id="22" w:name="texte"/>
      <w:bookmarkEnd w:id="22"/>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396"/>
        <w:gridCol w:w="1844"/>
        <w:gridCol w:w="952"/>
      </w:tblGrid>
      <w:tr w:rsidR="00793E71" w:rsidRPr="00793E71" w:rsidTr="00793E71">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r w:rsidRPr="00793E71">
              <w:rPr>
                <w:rFonts w:ascii="Times New Roman" w:eastAsia="Times New Roman" w:hAnsi="Times New Roman" w:cs="Times New Roman"/>
                <w:b/>
                <w:bCs/>
                <w:color w:val="0000FF"/>
                <w:sz w:val="36"/>
                <w:szCs w:val="36"/>
                <w:lang w:eastAsia="fr-BE"/>
              </w:rPr>
              <w:t xml:space="preserve">Texte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hyperlink r:id="rId20" w:anchor="tablematiere" w:history="1">
              <w:r w:rsidRPr="00793E71">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hyperlink r:id="rId21" w:anchor="top" w:history="1">
              <w:r w:rsidRPr="00793E71">
                <w:rPr>
                  <w:rFonts w:ascii="Times New Roman" w:eastAsia="Times New Roman" w:hAnsi="Times New Roman" w:cs="Times New Roman"/>
                  <w:b/>
                  <w:bCs/>
                  <w:color w:val="0000FF"/>
                  <w:sz w:val="24"/>
                  <w:szCs w:val="24"/>
                  <w:u w:val="single"/>
                  <w:lang w:eastAsia="fr-BE"/>
                </w:rPr>
                <w:t xml:space="preserve">Début </w:t>
              </w:r>
            </w:hyperlink>
          </w:p>
        </w:tc>
      </w:tr>
      <w:bookmarkStart w:id="23" w:name="LNK0001"/>
      <w:tr w:rsidR="00793E71" w:rsidRPr="00793E71" w:rsidTr="00793E71">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793E71" w:rsidRPr="00793E71" w:rsidRDefault="00793E71" w:rsidP="00793E71">
            <w:pPr>
              <w:spacing w:after="0" w:line="240" w:lineRule="auto"/>
              <w:rPr>
                <w:rFonts w:ascii="Times New Roman" w:eastAsia="Times New Roman" w:hAnsi="Times New Roman" w:cs="Times New Roman"/>
                <w:b/>
                <w:bCs/>
                <w:color w:val="000000"/>
                <w:sz w:val="24"/>
                <w:szCs w:val="24"/>
                <w:lang w:eastAsia="fr-BE"/>
              </w:rPr>
            </w:pPr>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"LNKR0001"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CHAPITRE I.</w:t>
            </w:r>
            <w:r w:rsidRPr="00793E71">
              <w:rPr>
                <w:rFonts w:ascii="Times New Roman" w:eastAsia="Times New Roman" w:hAnsi="Times New Roman" w:cs="Times New Roman"/>
                <w:b/>
                <w:bCs/>
                <w:color w:val="000000"/>
                <w:sz w:val="24"/>
                <w:szCs w:val="24"/>
                <w:lang w:eastAsia="fr-BE"/>
              </w:rPr>
              <w:fldChar w:fldCharType="end"/>
            </w:r>
            <w:bookmarkEnd w:id="23"/>
            <w:r w:rsidRPr="00793E71">
              <w:rPr>
                <w:rFonts w:ascii="Times New Roman" w:eastAsia="Times New Roman" w:hAnsi="Times New Roman" w:cs="Times New Roman"/>
                <w:b/>
                <w:bCs/>
                <w:color w:val="000000"/>
                <w:sz w:val="24"/>
                <w:szCs w:val="24"/>
                <w:lang w:eastAsia="fr-BE"/>
              </w:rPr>
              <w:t xml:space="preserve"> - Dispositions préliminaires.</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24" w:name="Art.1"/>
            <w:r w:rsidRPr="00793E71">
              <w:rPr>
                <w:rFonts w:ascii="Times New Roman" w:eastAsia="Times New Roman" w:hAnsi="Times New Roman" w:cs="Times New Roman"/>
                <w:b/>
                <w:bCs/>
                <w:color w:val="000000"/>
                <w:sz w:val="24"/>
                <w:szCs w:val="24"/>
                <w:lang w:eastAsia="fr-BE"/>
              </w:rPr>
              <w:t xml:space="preserve">Article </w:t>
            </w:r>
            <w:bookmarkEnd w:id="24"/>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"Art.2"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1</w:t>
            </w:r>
            <w:r w:rsidRPr="00793E71">
              <w:rPr>
                <w:rFonts w:ascii="Times New Roman" w:eastAsia="Times New Roman" w:hAnsi="Times New Roman" w:cs="Times New Roman"/>
                <w:b/>
                <w:bCs/>
                <w:color w:val="000000"/>
                <w:sz w:val="24"/>
                <w:szCs w:val="24"/>
                <w:lang w:eastAsia="fr-BE"/>
              </w:rPr>
              <w:fldChar w:fldCharType="end"/>
            </w:r>
            <w:r w:rsidRPr="00793E71">
              <w:rPr>
                <w:rFonts w:ascii="Times New Roman" w:eastAsia="Times New Roman" w:hAnsi="Times New Roman" w:cs="Times New Roman"/>
                <w:b/>
                <w:bCs/>
                <w:color w:val="000000"/>
                <w:sz w:val="24"/>
                <w:szCs w:val="24"/>
                <w:lang w:eastAsia="fr-BE"/>
              </w:rPr>
              <w:t>. § 1er (§ 1er) Sauf les mesures de protection prévues par la présente loi, le diagnostic et le traitement des troubles psychiques ne peuvent donner lieu à aucune restriction de la liberté individuelle, sans préjudice de l'application de la [</w:t>
            </w:r>
            <w:hyperlink r:id="rId22" w:anchor="t" w:tooltip="&lt;L 2014-05-05/11, art. 128, 012; En vigueur : 01-10-2016. Dispositions transitoires: art. 134 et 135&gt;" w:history="1">
              <w:r w:rsidRPr="00793E71">
                <w:rPr>
                  <w:rFonts w:ascii="Times New Roman" w:eastAsia="Times New Roman" w:hAnsi="Times New Roman" w:cs="Times New Roman"/>
                  <w:b/>
                  <w:bCs/>
                  <w:color w:val="FF0000"/>
                  <w:sz w:val="24"/>
                  <w:szCs w:val="24"/>
                  <w:u w:val="single"/>
                  <w:vertAlign w:val="superscript"/>
                  <w:lang w:eastAsia="fr-BE"/>
                </w:rPr>
                <w:t>3</w:t>
              </w:r>
            </w:hyperlink>
            <w:r w:rsidRPr="00793E71">
              <w:rPr>
                <w:rFonts w:ascii="Times New Roman" w:eastAsia="Times New Roman" w:hAnsi="Times New Roman" w:cs="Times New Roman"/>
                <w:b/>
                <w:bCs/>
                <w:color w:val="000000"/>
                <w:sz w:val="24"/>
                <w:szCs w:val="24"/>
                <w:lang w:eastAsia="fr-BE"/>
              </w:rPr>
              <w:t xml:space="preserve"> la loi du 5 mai 2014 relative à l'internement des personnes]</w:t>
            </w:r>
            <w:hyperlink r:id="rId23" w:anchor="t" w:tooltip="&lt;L 2014-05-05/11, art. 128, 012; En vigueur : 01-10-2016. Dispositions transitoires: art. 134 et 135&gt;" w:history="1">
              <w:r w:rsidRPr="00793E71">
                <w:rPr>
                  <w:rFonts w:ascii="Times New Roman" w:eastAsia="Times New Roman" w:hAnsi="Times New Roman" w:cs="Times New Roman"/>
                  <w:b/>
                  <w:bCs/>
                  <w:color w:val="FF0000"/>
                  <w:sz w:val="24"/>
                  <w:szCs w:val="24"/>
                  <w:u w:val="single"/>
                  <w:vertAlign w:val="superscript"/>
                  <w:lang w:eastAsia="fr-BE"/>
                </w:rPr>
                <w:t>3</w:t>
              </w:r>
            </w:hyperlink>
            <w:r w:rsidRPr="00793E71">
              <w:rPr>
                <w:rFonts w:ascii="Times New Roman" w:eastAsia="Times New Roman" w:hAnsi="Times New Roman" w:cs="Times New Roman"/>
                <w:b/>
                <w:bCs/>
                <w:color w:val="000000"/>
                <w:sz w:val="24"/>
                <w:szCs w:val="24"/>
                <w:lang w:eastAsia="fr-BE"/>
              </w:rPr>
              <w:t>. &lt;L 2006-06-13/40, art. 52, 1°, 006; En vigueur : 16-10-2006&gt;</w:t>
            </w:r>
            <w:r w:rsidRPr="00793E71">
              <w:rPr>
                <w:rFonts w:ascii="Times New Roman" w:eastAsia="Times New Roman" w:hAnsi="Times New Roman" w:cs="Times New Roman"/>
                <w:b/>
                <w:bCs/>
                <w:color w:val="000000"/>
                <w:sz w:val="24"/>
                <w:szCs w:val="24"/>
                <w:lang w:eastAsia="fr-BE"/>
              </w:rPr>
              <w:br/>
              <w:t>  (§ 2. Les mesures protectionnelles visées dans la présente loi sont ordonnées par le juge de paix.</w:t>
            </w:r>
            <w:r w:rsidRPr="00793E71">
              <w:rPr>
                <w:rFonts w:ascii="Times New Roman" w:eastAsia="Times New Roman" w:hAnsi="Times New Roman" w:cs="Times New Roman"/>
                <w:b/>
                <w:bCs/>
                <w:color w:val="000000"/>
                <w:sz w:val="24"/>
                <w:szCs w:val="24"/>
                <w:lang w:eastAsia="fr-BE"/>
              </w:rPr>
              <w:br/>
              <w:t>  Toutefois, à l'égard des mineurs, ainsi qu'à l'égard des majeurs pour lesquels une mesure de protection de la jeunesse est maintenue en application de l'article 37, § 3, alinéas 2 et 3, de la loi du 8 avril 1965 relative à la protection de la jeunesse, à la prise en charge des mineurs ayant commis un fait qualifié infraction et à la réparation du dommage causé par ce fait, le tribunal de la jeunesse ou le juge de la jeunesse est seul compétent.</w:t>
            </w:r>
            <w:r w:rsidRPr="00793E71">
              <w:rPr>
                <w:rFonts w:ascii="Times New Roman" w:eastAsia="Times New Roman" w:hAnsi="Times New Roman" w:cs="Times New Roman"/>
                <w:b/>
                <w:bCs/>
                <w:color w:val="000000"/>
                <w:sz w:val="24"/>
                <w:szCs w:val="24"/>
                <w:lang w:eastAsia="fr-BE"/>
              </w:rPr>
              <w:br/>
              <w:t>  La compétence territoriale du tribunal de la jeunesse ou le juge de la jeunesse est déterminée conformément à l'article 44 de la loi précitée du 8 avril 1965.</w:t>
            </w:r>
            <w:r w:rsidRPr="00793E71">
              <w:rPr>
                <w:rFonts w:ascii="Times New Roman" w:eastAsia="Times New Roman" w:hAnsi="Times New Roman" w:cs="Times New Roman"/>
                <w:b/>
                <w:bCs/>
                <w:color w:val="000000"/>
                <w:sz w:val="24"/>
                <w:szCs w:val="24"/>
                <w:lang w:eastAsia="fr-BE"/>
              </w:rPr>
              <w:br/>
              <w:t>  [</w:t>
            </w:r>
            <w:hyperlink r:id="rId24" w:anchor="t" w:tooltip="&lt;L 2009-12-30/13, art. 11, 008; En vigueur : 25-01-2010&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t xml:space="preserve"> Les fonctions du ministère public sont exercées conformément à l'article 8 de la loi précitée du 8 avril 1965, par le procureur du Roi près le tribunal de la jeunesse ou le juge de la jeunesse territorialement compétent.]</w:t>
            </w:r>
            <w:hyperlink r:id="rId25" w:anchor="t" w:tooltip="&lt;L 2009-12-30/13, art. 11, 008; En vigueur : 25-01-2010&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br/>
              <w:t>  Lorsque la compétence du tribunal de la jeunesse visée au deuxième alinéa prend fin et qu'une mesure prévue par la présente loi est toujours en cours, le tribunal de la jeunesse transmet le dossier au juge de paix, qui reprend l'affaire en l'état.) &lt;L 2006-06-13/40, art. 52, 2°, 006; En vigueur : 16-10-2006&gt;</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FF0000"/>
                <w:sz w:val="24"/>
                <w:szCs w:val="24"/>
                <w:lang w:eastAsia="fr-BE"/>
              </w:rPr>
              <w:t>1</w:t>
            </w:r>
            <w:r w:rsidRPr="00793E71">
              <w:rPr>
                <w:rFonts w:ascii="Times New Roman" w:eastAsia="Times New Roman" w:hAnsi="Times New Roman" w:cs="Times New Roman"/>
                <w:b/>
                <w:bCs/>
                <w:color w:val="000000"/>
                <w:sz w:val="24"/>
                <w:szCs w:val="24"/>
                <w:lang w:eastAsia="fr-BE"/>
              </w:rPr>
              <w:t xml:space="preserve">)&lt;L </w:t>
            </w:r>
            <w:hyperlink r:id="rId26" w:tgtFrame="_blank" w:history="1">
              <w:r w:rsidRPr="00793E71">
                <w:rPr>
                  <w:rFonts w:ascii="Times New Roman" w:eastAsia="Times New Roman" w:hAnsi="Times New Roman" w:cs="Times New Roman"/>
                  <w:b/>
                  <w:bCs/>
                  <w:color w:val="0000FF"/>
                  <w:sz w:val="24"/>
                  <w:szCs w:val="24"/>
                  <w:u w:val="single"/>
                  <w:lang w:eastAsia="fr-BE"/>
                </w:rPr>
                <w:t>2009-12-30/13</w:t>
              </w:r>
            </w:hyperlink>
            <w:r w:rsidRPr="00793E71">
              <w:rPr>
                <w:rFonts w:ascii="Times New Roman" w:eastAsia="Times New Roman" w:hAnsi="Times New Roman" w:cs="Times New Roman"/>
                <w:b/>
                <w:bCs/>
                <w:color w:val="000000"/>
                <w:sz w:val="24"/>
                <w:szCs w:val="24"/>
                <w:lang w:eastAsia="fr-BE"/>
              </w:rPr>
              <w:t xml:space="preserve">, art. 11, 008; En vigueur : 25-01-2010&gt; </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FF0000"/>
                <w:sz w:val="24"/>
                <w:szCs w:val="24"/>
                <w:lang w:eastAsia="fr-BE"/>
              </w:rPr>
              <w:t>2</w:t>
            </w:r>
            <w:r w:rsidRPr="00793E71">
              <w:rPr>
                <w:rFonts w:ascii="Times New Roman" w:eastAsia="Times New Roman" w:hAnsi="Times New Roman" w:cs="Times New Roman"/>
                <w:b/>
                <w:bCs/>
                <w:color w:val="000000"/>
                <w:sz w:val="24"/>
                <w:szCs w:val="24"/>
                <w:lang w:eastAsia="fr-BE"/>
              </w:rPr>
              <w:t xml:space="preserve">)&lt;L </w:t>
            </w:r>
            <w:hyperlink r:id="rId27" w:tgtFrame="_blank" w:history="1">
              <w:r w:rsidRPr="00793E71">
                <w:rPr>
                  <w:rFonts w:ascii="Times New Roman" w:eastAsia="Times New Roman" w:hAnsi="Times New Roman" w:cs="Times New Roman"/>
                  <w:b/>
                  <w:bCs/>
                  <w:color w:val="0000FF"/>
                  <w:sz w:val="24"/>
                  <w:szCs w:val="24"/>
                  <w:u w:val="single"/>
                  <w:lang w:eastAsia="fr-BE"/>
                </w:rPr>
                <w:t>2007-04-21/01</w:t>
              </w:r>
            </w:hyperlink>
            <w:r w:rsidRPr="00793E71">
              <w:rPr>
                <w:rFonts w:ascii="Times New Roman" w:eastAsia="Times New Roman" w:hAnsi="Times New Roman" w:cs="Times New Roman"/>
                <w:b/>
                <w:bCs/>
                <w:color w:val="000000"/>
                <w:sz w:val="24"/>
                <w:szCs w:val="24"/>
                <w:lang w:eastAsia="fr-BE"/>
              </w:rPr>
              <w:t>, art. 138, 007; En vigueur : 01-01-2015, mais abrogé au 31-12-1984, avant son entrée en vigueur&gt;</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lastRenderedPageBreak/>
              <w:t>  (</w:t>
            </w:r>
            <w:r w:rsidRPr="00793E71">
              <w:rPr>
                <w:rFonts w:ascii="Times New Roman" w:eastAsia="Times New Roman" w:hAnsi="Times New Roman" w:cs="Times New Roman"/>
                <w:b/>
                <w:bCs/>
                <w:color w:val="FF0000"/>
                <w:sz w:val="24"/>
                <w:szCs w:val="24"/>
                <w:lang w:eastAsia="fr-BE"/>
              </w:rPr>
              <w:t>3</w:t>
            </w:r>
            <w:r w:rsidRPr="00793E71">
              <w:rPr>
                <w:rFonts w:ascii="Times New Roman" w:eastAsia="Times New Roman" w:hAnsi="Times New Roman" w:cs="Times New Roman"/>
                <w:b/>
                <w:bCs/>
                <w:color w:val="000000"/>
                <w:sz w:val="24"/>
                <w:szCs w:val="24"/>
                <w:lang w:eastAsia="fr-BE"/>
              </w:rPr>
              <w:t xml:space="preserve">)&lt;L </w:t>
            </w:r>
            <w:hyperlink r:id="rId28" w:tgtFrame="_blank" w:history="1">
              <w:r w:rsidRPr="00793E71">
                <w:rPr>
                  <w:rFonts w:ascii="Times New Roman" w:eastAsia="Times New Roman" w:hAnsi="Times New Roman" w:cs="Times New Roman"/>
                  <w:b/>
                  <w:bCs/>
                  <w:color w:val="0000FF"/>
                  <w:sz w:val="24"/>
                  <w:szCs w:val="24"/>
                  <w:u w:val="single"/>
                  <w:lang w:eastAsia="fr-BE"/>
                </w:rPr>
                <w:t>2014-05-05/11</w:t>
              </w:r>
            </w:hyperlink>
            <w:r w:rsidRPr="00793E71">
              <w:rPr>
                <w:rFonts w:ascii="Times New Roman" w:eastAsia="Times New Roman" w:hAnsi="Times New Roman" w:cs="Times New Roman"/>
                <w:b/>
                <w:bCs/>
                <w:color w:val="000000"/>
                <w:sz w:val="24"/>
                <w:szCs w:val="24"/>
                <w:lang w:eastAsia="fr-BE"/>
              </w:rPr>
              <w:t xml:space="preserve">, art. 128, 012; En vigueur : 01-10-2016. Dispositions transitoires: art. 134 et 135&gt; </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25" w:name="Art.2"/>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"Art.1"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25"/>
            <w:r w:rsidRPr="00793E71">
              <w:rPr>
                <w:rFonts w:ascii="Times New Roman" w:eastAsia="Times New Roman" w:hAnsi="Times New Roman" w:cs="Times New Roman"/>
                <w:b/>
                <w:bCs/>
                <w:color w:val="000000"/>
                <w:sz w:val="24"/>
                <w:szCs w:val="24"/>
                <w:lang w:eastAsia="fr-BE"/>
              </w:rPr>
              <w:t xml:space="preserve"> </w:t>
            </w:r>
            <w:hyperlink r:id="rId29" w:anchor="Art.3" w:history="1">
              <w:r w:rsidRPr="00793E71">
                <w:rPr>
                  <w:rFonts w:ascii="Times New Roman" w:eastAsia="Times New Roman" w:hAnsi="Times New Roman" w:cs="Times New Roman"/>
                  <w:b/>
                  <w:bCs/>
                  <w:color w:val="0000FF"/>
                  <w:sz w:val="24"/>
                  <w:szCs w:val="24"/>
                  <w:u w:val="single"/>
                  <w:lang w:eastAsia="fr-BE"/>
                </w:rPr>
                <w:t>2</w:t>
              </w:r>
            </w:hyperlink>
            <w:r w:rsidRPr="00793E71">
              <w:rPr>
                <w:rFonts w:ascii="Times New Roman" w:eastAsia="Times New Roman" w:hAnsi="Times New Roman" w:cs="Times New Roman"/>
                <w:b/>
                <w:bCs/>
                <w:color w:val="000000"/>
                <w:sz w:val="24"/>
                <w:szCs w:val="24"/>
                <w:lang w:eastAsia="fr-BE"/>
              </w:rPr>
              <w:t>. Les mesures de protection ne peuvent être prises, à défaut de tout autre traitement approprié, à l'égard d'un malade mental, que si son état le requiert, soit qu'il mette gravement en péril sa santé et sa sécurité, soit qu'il constitue une menace grave pour la vie ou l'intégrité d'autrui.</w:t>
            </w:r>
            <w:r w:rsidRPr="00793E71">
              <w:rPr>
                <w:rFonts w:ascii="Times New Roman" w:eastAsia="Times New Roman" w:hAnsi="Times New Roman" w:cs="Times New Roman"/>
                <w:b/>
                <w:bCs/>
                <w:color w:val="000000"/>
                <w:sz w:val="24"/>
                <w:szCs w:val="24"/>
                <w:lang w:eastAsia="fr-BE"/>
              </w:rPr>
              <w:br/>
              <w:t>  L'inadaptation aux valeurs morales, sociales, religieuses, politiques ou autres, ne peut être en soi considérée comme une maladie mentale.</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26" w:name="Art.3"/>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"Art.2"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26"/>
            <w:r w:rsidRPr="00793E71">
              <w:rPr>
                <w:rFonts w:ascii="Times New Roman" w:eastAsia="Times New Roman" w:hAnsi="Times New Roman" w:cs="Times New Roman"/>
                <w:b/>
                <w:bCs/>
                <w:color w:val="000000"/>
                <w:sz w:val="24"/>
                <w:szCs w:val="24"/>
                <w:lang w:eastAsia="fr-BE"/>
              </w:rPr>
              <w:t xml:space="preserve"> </w:t>
            </w:r>
            <w:hyperlink r:id="rId30" w:anchor="LNK0002" w:history="1">
              <w:r w:rsidRPr="00793E71">
                <w:rPr>
                  <w:rFonts w:ascii="Times New Roman" w:eastAsia="Times New Roman" w:hAnsi="Times New Roman" w:cs="Times New Roman"/>
                  <w:b/>
                  <w:bCs/>
                  <w:color w:val="0000FF"/>
                  <w:sz w:val="24"/>
                  <w:szCs w:val="24"/>
                  <w:u w:val="single"/>
                  <w:lang w:eastAsia="fr-BE"/>
                </w:rPr>
                <w:t>3</w:t>
              </w:r>
            </w:hyperlink>
            <w:r w:rsidRPr="00793E71">
              <w:rPr>
                <w:rFonts w:ascii="Times New Roman" w:eastAsia="Times New Roman" w:hAnsi="Times New Roman" w:cs="Times New Roman"/>
                <w:b/>
                <w:bCs/>
                <w:color w:val="000000"/>
                <w:sz w:val="24"/>
                <w:szCs w:val="24"/>
                <w:lang w:eastAsia="fr-BE"/>
              </w:rPr>
              <w:t>. La personne qui se fait librement admettre dans un service psychiatrique peut le quitter à tout moment.</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27" w:name="LNK0002"/>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"LNKR0002"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CHAPITRE II.</w:t>
            </w:r>
            <w:r w:rsidRPr="00793E71">
              <w:rPr>
                <w:rFonts w:ascii="Times New Roman" w:eastAsia="Times New Roman" w:hAnsi="Times New Roman" w:cs="Times New Roman"/>
                <w:b/>
                <w:bCs/>
                <w:color w:val="000000"/>
                <w:sz w:val="24"/>
                <w:szCs w:val="24"/>
                <w:lang w:eastAsia="fr-BE"/>
              </w:rPr>
              <w:fldChar w:fldCharType="end"/>
            </w:r>
            <w:bookmarkEnd w:id="27"/>
            <w:r w:rsidRPr="00793E71">
              <w:rPr>
                <w:rFonts w:ascii="Times New Roman" w:eastAsia="Times New Roman" w:hAnsi="Times New Roman" w:cs="Times New Roman"/>
                <w:b/>
                <w:bCs/>
                <w:color w:val="000000"/>
                <w:sz w:val="24"/>
                <w:szCs w:val="24"/>
                <w:lang w:eastAsia="fr-BE"/>
              </w:rPr>
              <w:t xml:space="preserve"> - Du traitement en milieu hospitalier.</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28" w:name="LNK0003"/>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"LNKR0003"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SECTION 1.</w:t>
            </w:r>
            <w:r w:rsidRPr="00793E71">
              <w:rPr>
                <w:rFonts w:ascii="Times New Roman" w:eastAsia="Times New Roman" w:hAnsi="Times New Roman" w:cs="Times New Roman"/>
                <w:b/>
                <w:bCs/>
                <w:color w:val="000000"/>
                <w:sz w:val="24"/>
                <w:szCs w:val="24"/>
                <w:lang w:eastAsia="fr-BE"/>
              </w:rPr>
              <w:fldChar w:fldCharType="end"/>
            </w:r>
            <w:bookmarkEnd w:id="28"/>
            <w:r w:rsidRPr="00793E71">
              <w:rPr>
                <w:rFonts w:ascii="Times New Roman" w:eastAsia="Times New Roman" w:hAnsi="Times New Roman" w:cs="Times New Roman"/>
                <w:b/>
                <w:bCs/>
                <w:color w:val="000000"/>
                <w:sz w:val="24"/>
                <w:szCs w:val="24"/>
                <w:lang w:eastAsia="fr-BE"/>
              </w:rPr>
              <w:t xml:space="preserve"> - De la mise en observation.</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29" w:name="Art.4"/>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"Art.3"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29"/>
            <w:r w:rsidRPr="00793E71">
              <w:rPr>
                <w:rFonts w:ascii="Times New Roman" w:eastAsia="Times New Roman" w:hAnsi="Times New Roman" w:cs="Times New Roman"/>
                <w:b/>
                <w:bCs/>
                <w:color w:val="000000"/>
                <w:sz w:val="24"/>
                <w:szCs w:val="24"/>
                <w:lang w:eastAsia="fr-BE"/>
              </w:rPr>
              <w:t xml:space="preserve"> </w:t>
            </w:r>
            <w:hyperlink r:id="rId31" w:anchor="LNK0004" w:history="1">
              <w:r w:rsidRPr="00793E71">
                <w:rPr>
                  <w:rFonts w:ascii="Times New Roman" w:eastAsia="Times New Roman" w:hAnsi="Times New Roman" w:cs="Times New Roman"/>
                  <w:b/>
                  <w:bCs/>
                  <w:color w:val="0000FF"/>
                  <w:sz w:val="24"/>
                  <w:szCs w:val="24"/>
                  <w:u w:val="single"/>
                  <w:lang w:eastAsia="fr-BE"/>
                </w:rPr>
                <w:t>4</w:t>
              </w:r>
            </w:hyperlink>
            <w:r w:rsidRPr="00793E71">
              <w:rPr>
                <w:rFonts w:ascii="Times New Roman" w:eastAsia="Times New Roman" w:hAnsi="Times New Roman" w:cs="Times New Roman"/>
                <w:b/>
                <w:bCs/>
                <w:color w:val="000000"/>
                <w:sz w:val="24"/>
                <w:szCs w:val="24"/>
                <w:lang w:eastAsia="fr-BE"/>
              </w:rPr>
              <w:t>. Lorsque les circonstances prévues à l'article 2 sont réunies, une mise en observation dans un service psychiatrique peut être ordonnée par décision judiciaire selon les règles déterminées aux articles ci-après.</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30" w:name="LNK0004"/>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"LNKR0004"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SOUS-SECTION 1.</w:t>
            </w:r>
            <w:r w:rsidRPr="00793E71">
              <w:rPr>
                <w:rFonts w:ascii="Times New Roman" w:eastAsia="Times New Roman" w:hAnsi="Times New Roman" w:cs="Times New Roman"/>
                <w:b/>
                <w:bCs/>
                <w:color w:val="000000"/>
                <w:sz w:val="24"/>
                <w:szCs w:val="24"/>
                <w:lang w:eastAsia="fr-BE"/>
              </w:rPr>
              <w:fldChar w:fldCharType="end"/>
            </w:r>
            <w:bookmarkEnd w:id="30"/>
            <w:r w:rsidRPr="00793E71">
              <w:rPr>
                <w:rFonts w:ascii="Times New Roman" w:eastAsia="Times New Roman" w:hAnsi="Times New Roman" w:cs="Times New Roman"/>
                <w:b/>
                <w:bCs/>
                <w:color w:val="000000"/>
                <w:sz w:val="24"/>
                <w:szCs w:val="24"/>
                <w:lang w:eastAsia="fr-BE"/>
              </w:rPr>
              <w:t xml:space="preserve"> - Dispositions générales et procédure.</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31" w:name="Art.5"/>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"Art.4"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31"/>
            <w:r w:rsidRPr="00793E71">
              <w:rPr>
                <w:rFonts w:ascii="Times New Roman" w:eastAsia="Times New Roman" w:hAnsi="Times New Roman" w:cs="Times New Roman"/>
                <w:b/>
                <w:bCs/>
                <w:color w:val="000000"/>
                <w:sz w:val="24"/>
                <w:szCs w:val="24"/>
                <w:lang w:eastAsia="fr-BE"/>
              </w:rPr>
              <w:t xml:space="preserve"> </w:t>
            </w:r>
            <w:hyperlink r:id="rId32" w:anchor="Art.6" w:history="1">
              <w:r w:rsidRPr="00793E71">
                <w:rPr>
                  <w:rFonts w:ascii="Times New Roman" w:eastAsia="Times New Roman" w:hAnsi="Times New Roman" w:cs="Times New Roman"/>
                  <w:b/>
                  <w:bCs/>
                  <w:color w:val="0000FF"/>
                  <w:sz w:val="24"/>
                  <w:szCs w:val="24"/>
                  <w:u w:val="single"/>
                  <w:lang w:eastAsia="fr-BE"/>
                </w:rPr>
                <w:t>5</w:t>
              </w:r>
            </w:hyperlink>
            <w:r w:rsidRPr="00793E71">
              <w:rPr>
                <w:rFonts w:ascii="Times New Roman" w:eastAsia="Times New Roman" w:hAnsi="Times New Roman" w:cs="Times New Roman"/>
                <w:b/>
                <w:bCs/>
                <w:color w:val="000000"/>
                <w:sz w:val="24"/>
                <w:szCs w:val="24"/>
                <w:lang w:eastAsia="fr-BE"/>
              </w:rPr>
              <w:t>. § 1. (En vue d'une mise en observation, toute personne intéressé peut adresser une requête écrite au (juge).) &lt;L 1993-08-06/30, art. 58, 003; En vigueur : 19-08-1993&gt; &lt;L 2006-06-13/40, art. 59, 006; En vigueur : 16-10-2006&gt;</w:t>
            </w:r>
            <w:r w:rsidRPr="00793E71">
              <w:rPr>
                <w:rFonts w:ascii="Times New Roman" w:eastAsia="Times New Roman" w:hAnsi="Times New Roman" w:cs="Times New Roman"/>
                <w:b/>
                <w:bCs/>
                <w:color w:val="000000"/>
                <w:sz w:val="24"/>
                <w:szCs w:val="24"/>
                <w:lang w:eastAsia="fr-BE"/>
              </w:rPr>
              <w:br/>
              <w:t>  Cette requête mentionne à peine de nullité :</w:t>
            </w:r>
            <w:r w:rsidRPr="00793E71">
              <w:rPr>
                <w:rFonts w:ascii="Times New Roman" w:eastAsia="Times New Roman" w:hAnsi="Times New Roman" w:cs="Times New Roman"/>
                <w:b/>
                <w:bCs/>
                <w:color w:val="000000"/>
                <w:sz w:val="24"/>
                <w:szCs w:val="24"/>
                <w:lang w:eastAsia="fr-BE"/>
              </w:rPr>
              <w:br/>
              <w:t>  1. les jour, mois et an;</w:t>
            </w:r>
            <w:r w:rsidRPr="00793E71">
              <w:rPr>
                <w:rFonts w:ascii="Times New Roman" w:eastAsia="Times New Roman" w:hAnsi="Times New Roman" w:cs="Times New Roman"/>
                <w:b/>
                <w:bCs/>
                <w:color w:val="000000"/>
                <w:sz w:val="24"/>
                <w:szCs w:val="24"/>
                <w:lang w:eastAsia="fr-BE"/>
              </w:rPr>
              <w:br/>
              <w:t>  2. les nom, prénom, profession et domicile du requérant ainsi que le degré de parenté ou la nature des relations qui existent entre le requérant et la personne dont la mise en observation est sollicitée;</w:t>
            </w:r>
            <w:r w:rsidRPr="00793E71">
              <w:rPr>
                <w:rFonts w:ascii="Times New Roman" w:eastAsia="Times New Roman" w:hAnsi="Times New Roman" w:cs="Times New Roman"/>
                <w:b/>
                <w:bCs/>
                <w:color w:val="000000"/>
                <w:sz w:val="24"/>
                <w:szCs w:val="24"/>
                <w:lang w:eastAsia="fr-BE"/>
              </w:rPr>
              <w:br/>
              <w:t>  3. l'objet de la demande et l'indication sommaire des motifs;</w:t>
            </w:r>
            <w:r w:rsidRPr="00793E71">
              <w:rPr>
                <w:rFonts w:ascii="Times New Roman" w:eastAsia="Times New Roman" w:hAnsi="Times New Roman" w:cs="Times New Roman"/>
                <w:b/>
                <w:bCs/>
                <w:color w:val="000000"/>
                <w:sz w:val="24"/>
                <w:szCs w:val="24"/>
                <w:lang w:eastAsia="fr-BE"/>
              </w:rPr>
              <w:br/>
              <w:t>  4. les nom, prénom, résidence ou domicile du malade ou, à défaut, le lieu où il se trouve;</w:t>
            </w:r>
            <w:r w:rsidRPr="00793E71">
              <w:rPr>
                <w:rFonts w:ascii="Times New Roman" w:eastAsia="Times New Roman" w:hAnsi="Times New Roman" w:cs="Times New Roman"/>
                <w:b/>
                <w:bCs/>
                <w:color w:val="000000"/>
                <w:sz w:val="24"/>
                <w:szCs w:val="24"/>
                <w:lang w:eastAsia="fr-BE"/>
              </w:rPr>
              <w:br/>
              <w:t>  5. la désignation du juge qui doit en connaître.</w:t>
            </w:r>
            <w:r w:rsidRPr="00793E71">
              <w:rPr>
                <w:rFonts w:ascii="Times New Roman" w:eastAsia="Times New Roman" w:hAnsi="Times New Roman" w:cs="Times New Roman"/>
                <w:b/>
                <w:bCs/>
                <w:color w:val="000000"/>
                <w:sz w:val="24"/>
                <w:szCs w:val="24"/>
                <w:lang w:eastAsia="fr-BE"/>
              </w:rPr>
              <w:br/>
              <w:t>  A peine de nullité, elle est signée par le requérant ou par son avocat.</w:t>
            </w:r>
            <w:r w:rsidRPr="00793E71">
              <w:rPr>
                <w:rFonts w:ascii="Times New Roman" w:eastAsia="Times New Roman" w:hAnsi="Times New Roman" w:cs="Times New Roman"/>
                <w:b/>
                <w:bCs/>
                <w:color w:val="000000"/>
                <w:sz w:val="24"/>
                <w:szCs w:val="24"/>
                <w:lang w:eastAsia="fr-BE"/>
              </w:rPr>
              <w:br/>
              <w:t>  La requête mentionne en outre, dans la mesure du possible, les lieu et date de naissance du malade ainsi que, le cas échéant, les nom, prénom, domicile et qualité de son représentant légal.</w:t>
            </w:r>
            <w:r w:rsidRPr="00793E71">
              <w:rPr>
                <w:rFonts w:ascii="Times New Roman" w:eastAsia="Times New Roman" w:hAnsi="Times New Roman" w:cs="Times New Roman"/>
                <w:b/>
                <w:bCs/>
                <w:color w:val="000000"/>
                <w:sz w:val="24"/>
                <w:szCs w:val="24"/>
                <w:lang w:eastAsia="fr-BE"/>
              </w:rPr>
              <w:br/>
              <w:t>  § 2. Sous peine d'irrecevabilité de la demande, il sera joint à celle-ci un rapport médical circonstancié, décrivant, à la suite d'un examen datant de quinze jours au plus, l'état de santé de la personne dont la mise en observation est demandée ainsi que les symptômes de la maladie, et constatant que les conditions de l'article 2 sont réunies.</w:t>
            </w:r>
            <w:r w:rsidRPr="00793E71">
              <w:rPr>
                <w:rFonts w:ascii="Times New Roman" w:eastAsia="Times New Roman" w:hAnsi="Times New Roman" w:cs="Times New Roman"/>
                <w:b/>
                <w:bCs/>
                <w:color w:val="000000"/>
                <w:sz w:val="24"/>
                <w:szCs w:val="24"/>
                <w:lang w:eastAsia="fr-BE"/>
              </w:rPr>
              <w:br/>
              <w:t>  Ce rapport ne peut être établi par un médecin parent ou allié du malade ou du requérant, ou attaché à un titre quelconque au service psychiatrique où le malade se trouve.</w:t>
            </w:r>
            <w:r w:rsidRPr="00793E71">
              <w:rPr>
                <w:rFonts w:ascii="Times New Roman" w:eastAsia="Times New Roman" w:hAnsi="Times New Roman" w:cs="Times New Roman"/>
                <w:b/>
                <w:bCs/>
                <w:color w:val="000000"/>
                <w:sz w:val="24"/>
                <w:szCs w:val="24"/>
                <w:lang w:eastAsia="fr-BE"/>
              </w:rPr>
              <w:br/>
              <w:t>  § 3. Les notifications ou significations au malade prévues par la présente loi qui ne peuvent être faites à personne ont lieu à la résidence ou, à défaut, au domicile du destinataire.</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lastRenderedPageBreak/>
              <w:t>  </w:t>
            </w:r>
            <w:bookmarkStart w:id="32" w:name="Art.6"/>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"Art.5"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32"/>
            <w:r w:rsidRPr="00793E71">
              <w:rPr>
                <w:rFonts w:ascii="Times New Roman" w:eastAsia="Times New Roman" w:hAnsi="Times New Roman" w:cs="Times New Roman"/>
                <w:b/>
                <w:bCs/>
                <w:color w:val="000000"/>
                <w:sz w:val="24"/>
                <w:szCs w:val="24"/>
                <w:lang w:eastAsia="fr-BE"/>
              </w:rPr>
              <w:t xml:space="preserve"> </w:t>
            </w:r>
            <w:hyperlink r:id="rId33" w:anchor="Art.7" w:history="1">
              <w:r w:rsidRPr="00793E71">
                <w:rPr>
                  <w:rFonts w:ascii="Times New Roman" w:eastAsia="Times New Roman" w:hAnsi="Times New Roman" w:cs="Times New Roman"/>
                  <w:b/>
                  <w:bCs/>
                  <w:color w:val="0000FF"/>
                  <w:sz w:val="24"/>
                  <w:szCs w:val="24"/>
                  <w:u w:val="single"/>
                  <w:lang w:eastAsia="fr-BE"/>
                </w:rPr>
                <w:t>6</w:t>
              </w:r>
            </w:hyperlink>
            <w:r w:rsidRPr="00793E71">
              <w:rPr>
                <w:rFonts w:ascii="Times New Roman" w:eastAsia="Times New Roman" w:hAnsi="Times New Roman" w:cs="Times New Roman"/>
                <w:b/>
                <w:bCs/>
                <w:color w:val="000000"/>
                <w:sz w:val="24"/>
                <w:szCs w:val="24"/>
                <w:lang w:eastAsia="fr-BE"/>
              </w:rPr>
              <w:t>. Si l'incompétence territoriale du (juge) est évidente, celui-ci renvoie, dans les vingt-quatre heures du dépôt de la requête, la demande devant le (juge) compétent. &lt;L 2006-06-13/40, art. 59, 006; En vigueur : 16-10-2006&gt;</w:t>
            </w:r>
            <w:r w:rsidRPr="00793E71">
              <w:rPr>
                <w:rFonts w:ascii="Times New Roman" w:eastAsia="Times New Roman" w:hAnsi="Times New Roman" w:cs="Times New Roman"/>
                <w:b/>
                <w:bCs/>
                <w:color w:val="000000"/>
                <w:sz w:val="24"/>
                <w:szCs w:val="24"/>
                <w:lang w:eastAsia="fr-BE"/>
              </w:rPr>
              <w:br/>
              <w:t>  Le (juge) peut déclarer la demande manifestement nulle ou irrecevable par un jugement prononcé dans le même délai. &lt;L 2006-06-13/40, art. 59, 006; En vigueur : 16-10-2006&gt;</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33" w:name="Art.7"/>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"Art.6"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33"/>
            <w:r w:rsidRPr="00793E71">
              <w:rPr>
                <w:rFonts w:ascii="Times New Roman" w:eastAsia="Times New Roman" w:hAnsi="Times New Roman" w:cs="Times New Roman"/>
                <w:b/>
                <w:bCs/>
                <w:color w:val="000000"/>
                <w:sz w:val="24"/>
                <w:szCs w:val="24"/>
                <w:lang w:eastAsia="fr-BE"/>
              </w:rPr>
              <w:t xml:space="preserve"> </w:t>
            </w:r>
            <w:hyperlink r:id="rId34" w:anchor="Art.8" w:history="1">
              <w:r w:rsidRPr="00793E71">
                <w:rPr>
                  <w:rFonts w:ascii="Times New Roman" w:eastAsia="Times New Roman" w:hAnsi="Times New Roman" w:cs="Times New Roman"/>
                  <w:b/>
                  <w:bCs/>
                  <w:color w:val="0000FF"/>
                  <w:sz w:val="24"/>
                  <w:szCs w:val="24"/>
                  <w:u w:val="single"/>
                  <w:lang w:eastAsia="fr-BE"/>
                </w:rPr>
                <w:t>7</w:t>
              </w:r>
            </w:hyperlink>
            <w:r w:rsidRPr="00793E71">
              <w:rPr>
                <w:rFonts w:ascii="Times New Roman" w:eastAsia="Times New Roman" w:hAnsi="Times New Roman" w:cs="Times New Roman"/>
                <w:b/>
                <w:bCs/>
                <w:color w:val="000000"/>
                <w:sz w:val="24"/>
                <w:szCs w:val="24"/>
                <w:lang w:eastAsia="fr-BE"/>
              </w:rPr>
              <w:t>.§ 1. Dès la réception de la requête, le (juge) demande au bâtonnier de l'Ordre des avocats ou au bureau de consultation et de défense la désignation d'office et sans délai d'un avocat. &lt;L 2006-06-13/40, art. 59, 006; En vigueur : 16-10-2006&gt;</w:t>
            </w:r>
            <w:r w:rsidRPr="00793E71">
              <w:rPr>
                <w:rFonts w:ascii="Times New Roman" w:eastAsia="Times New Roman" w:hAnsi="Times New Roman" w:cs="Times New Roman"/>
                <w:b/>
                <w:bCs/>
                <w:color w:val="000000"/>
                <w:sz w:val="24"/>
                <w:szCs w:val="24"/>
                <w:lang w:eastAsia="fr-BE"/>
              </w:rPr>
              <w:br/>
              <w:t>  § 2. Le (juge) fixe, dans les vingt-quatre heures du dépôt de la requête et par une seule décision, les jour et heure de sa visite à la personne dont la mise en observation est sollicitée et ceux de l'audience. &lt;L 2006-06-13/40, art. 59, 006; En vigueur : 16-10-2006&gt;</w:t>
            </w:r>
            <w:r w:rsidRPr="00793E71">
              <w:rPr>
                <w:rFonts w:ascii="Times New Roman" w:eastAsia="Times New Roman" w:hAnsi="Times New Roman" w:cs="Times New Roman"/>
                <w:b/>
                <w:bCs/>
                <w:color w:val="000000"/>
                <w:sz w:val="24"/>
                <w:szCs w:val="24"/>
                <w:lang w:eastAsia="fr-BE"/>
              </w:rPr>
              <w:br/>
              <w:t>  Dans le même délai, le greffier notifie, par pli judiciaire, la requête au malade et, le cas échéant, à son représentant légal.</w:t>
            </w:r>
            <w:r w:rsidRPr="00793E71">
              <w:rPr>
                <w:rFonts w:ascii="Times New Roman" w:eastAsia="Times New Roman" w:hAnsi="Times New Roman" w:cs="Times New Roman"/>
                <w:b/>
                <w:bCs/>
                <w:color w:val="000000"/>
                <w:sz w:val="24"/>
                <w:szCs w:val="24"/>
                <w:lang w:eastAsia="fr-BE"/>
              </w:rPr>
              <w:br/>
              <w:t>  Le pli judiciaire mentionne les lieu, jour et heure de la visite du juge de paix au malade, ainsi que les lieu, jour et heure de l'audience.</w:t>
            </w:r>
            <w:r w:rsidRPr="00793E71">
              <w:rPr>
                <w:rFonts w:ascii="Times New Roman" w:eastAsia="Times New Roman" w:hAnsi="Times New Roman" w:cs="Times New Roman"/>
                <w:b/>
                <w:bCs/>
                <w:color w:val="000000"/>
                <w:sz w:val="24"/>
                <w:szCs w:val="24"/>
                <w:lang w:eastAsia="fr-BE"/>
              </w:rPr>
              <w:br/>
              <w:t>  Le pli judiciaire mentionne les nom et adresse de l'avocat désigné d'office en vertu des dispositions du § 1er du présent article. Il mentionne en outre que le malade a le droit de choisir un autre avocat, un médecin-psychiatre et une personne de confiance.</w:t>
            </w:r>
            <w:r w:rsidRPr="00793E71">
              <w:rPr>
                <w:rFonts w:ascii="Times New Roman" w:eastAsia="Times New Roman" w:hAnsi="Times New Roman" w:cs="Times New Roman"/>
                <w:b/>
                <w:bCs/>
                <w:color w:val="000000"/>
                <w:sz w:val="24"/>
                <w:szCs w:val="24"/>
                <w:lang w:eastAsia="fr-BE"/>
              </w:rPr>
              <w:br/>
              <w:t>  En cas de besoin, le (juge) peut fixer la visite et l'audience à un samedi, un dimanche ou un jour férié légal et ordonner d'office que la notification prévue par pli judiciaire soit remplacée par une signification faite par un huissier de justice désigné par lui à cette fin. &lt;L 2006-06-13/40, art. 59, 006; En vigueur : 16-10-2006&gt;</w:t>
            </w:r>
            <w:r w:rsidRPr="00793E71">
              <w:rPr>
                <w:rFonts w:ascii="Times New Roman" w:eastAsia="Times New Roman" w:hAnsi="Times New Roman" w:cs="Times New Roman"/>
                <w:b/>
                <w:bCs/>
                <w:color w:val="000000"/>
                <w:sz w:val="24"/>
                <w:szCs w:val="24"/>
                <w:lang w:eastAsia="fr-BE"/>
              </w:rPr>
              <w:br/>
              <w:t>  § 3. Si le malade n'a pas communiqué au greffier le nom d'un médecin-psychiatre de son choix, le (juge) peut en désigner un pour assister le malade. &lt;L 2006-06-13/40, art. 59, 006; En vigueur : 16-10-2006&gt;</w:t>
            </w:r>
            <w:r w:rsidRPr="00793E71">
              <w:rPr>
                <w:rFonts w:ascii="Times New Roman" w:eastAsia="Times New Roman" w:hAnsi="Times New Roman" w:cs="Times New Roman"/>
                <w:b/>
                <w:bCs/>
                <w:color w:val="000000"/>
                <w:sz w:val="24"/>
                <w:szCs w:val="24"/>
                <w:lang w:eastAsia="fr-BE"/>
              </w:rPr>
              <w:br/>
              <w:t>  § 4. Le greffier notifie au requérant, par pli judiciaire, la décision du (juge) visée au § 2. &lt;L 2006-06-13/40, art. 59, 006; En vigueur : 16-10-2006&gt;</w:t>
            </w:r>
            <w:r w:rsidRPr="00793E71">
              <w:rPr>
                <w:rFonts w:ascii="Times New Roman" w:eastAsia="Times New Roman" w:hAnsi="Times New Roman" w:cs="Times New Roman"/>
                <w:b/>
                <w:bCs/>
                <w:color w:val="000000"/>
                <w:sz w:val="24"/>
                <w:szCs w:val="24"/>
                <w:lang w:eastAsia="fr-BE"/>
              </w:rPr>
              <w:br/>
              <w:t>  (Il envoie une copie non signée de la requête et cette décision aux avocats des parties et, le cas échéant, au représentant légal, au médecin-psychiatre et à la personne de confiance du malade [</w:t>
            </w:r>
            <w:hyperlink r:id="rId35" w:anchor="t" w:tooltip="&lt;L 2017-02-20/16, art. 2, 013; En vigueur : 01-04-2017&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t xml:space="preserve"> , ainsi qu'aux personnes qu'il entendra conformément au paragraphe 5]</w:t>
            </w:r>
            <w:hyperlink r:id="rId36" w:anchor="t" w:tooltip="&lt;L 2017-02-20/16, art. 2, 013; En vigueur : 01-04-2017&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t>.) &lt;L 1999-05-07/77, art. 57, 005; En vigueur : 10-02-2005&gt;</w:t>
            </w:r>
            <w:r w:rsidRPr="00793E71">
              <w:rPr>
                <w:rFonts w:ascii="Times New Roman" w:eastAsia="Times New Roman" w:hAnsi="Times New Roman" w:cs="Times New Roman"/>
                <w:b/>
                <w:bCs/>
                <w:color w:val="000000"/>
                <w:sz w:val="24"/>
                <w:szCs w:val="24"/>
                <w:lang w:eastAsia="fr-BE"/>
              </w:rPr>
              <w:br/>
              <w:t>  § 5. [</w:t>
            </w:r>
            <w:hyperlink r:id="rId37" w:anchor="t" w:tooltip="&lt;L 2017-02-20/16, art. 2, 013; En vigueur : 01-04-2017&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t xml:space="preserve"> Aux jour et heure fixés, le juge entend le malade et, si possible, son conjoint, son cohabitant légal, la personne avec laquelle il forme un ménage de fait, ses parents jusqu'au deuxième degré, les personnes qui se chargent des soins quotidiens du malade ou qui l'accompagnent, le requérant, ainsi que toutes les autres personnes dont il estime l'audition utile. Ces auditions ont lieu en présence de l'avocat du malade. Au cas où le malade détient l'autorité parentale sur la personne d'un enfant, le juge entend, si possible, l'autre parent et, le cas échéant, la personne à laquelle l'enfant mineur a été confiée. Si le malade est mineur, le juge entend, si possible, ses représentants légaux.]</w:t>
            </w:r>
            <w:hyperlink r:id="rId38" w:anchor="t" w:tooltip="&lt;L 2017-02-20/16, art. 2, 013; En vigueur : 01-04-2017&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br/>
              <w:t>  Sauf circonstances exceptionnelles, il visite le malade à l'endroit où celui-ci se trouve.</w:t>
            </w:r>
            <w:r w:rsidRPr="00793E71">
              <w:rPr>
                <w:rFonts w:ascii="Times New Roman" w:eastAsia="Times New Roman" w:hAnsi="Times New Roman" w:cs="Times New Roman"/>
                <w:b/>
                <w:bCs/>
                <w:color w:val="000000"/>
                <w:sz w:val="24"/>
                <w:szCs w:val="24"/>
                <w:lang w:eastAsia="fr-BE"/>
              </w:rPr>
              <w:br/>
              <w:t>  Il recueille en outre tous les renseignements utiles d'ordre médical ou social.</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FF0000"/>
                <w:sz w:val="24"/>
                <w:szCs w:val="24"/>
                <w:lang w:eastAsia="fr-BE"/>
              </w:rPr>
              <w:t>1</w:t>
            </w:r>
            <w:r w:rsidRPr="00793E71">
              <w:rPr>
                <w:rFonts w:ascii="Times New Roman" w:eastAsia="Times New Roman" w:hAnsi="Times New Roman" w:cs="Times New Roman"/>
                <w:b/>
                <w:bCs/>
                <w:color w:val="000000"/>
                <w:sz w:val="24"/>
                <w:szCs w:val="24"/>
                <w:lang w:eastAsia="fr-BE"/>
              </w:rPr>
              <w:t xml:space="preserve">)&lt;L </w:t>
            </w:r>
            <w:hyperlink r:id="rId39" w:tgtFrame="_blank" w:history="1">
              <w:r w:rsidRPr="00793E71">
                <w:rPr>
                  <w:rFonts w:ascii="Times New Roman" w:eastAsia="Times New Roman" w:hAnsi="Times New Roman" w:cs="Times New Roman"/>
                  <w:b/>
                  <w:bCs/>
                  <w:color w:val="0000FF"/>
                  <w:sz w:val="24"/>
                  <w:szCs w:val="24"/>
                  <w:u w:val="single"/>
                  <w:lang w:eastAsia="fr-BE"/>
                </w:rPr>
                <w:t>2017-02-20/16</w:t>
              </w:r>
            </w:hyperlink>
            <w:r w:rsidRPr="00793E71">
              <w:rPr>
                <w:rFonts w:ascii="Times New Roman" w:eastAsia="Times New Roman" w:hAnsi="Times New Roman" w:cs="Times New Roman"/>
                <w:b/>
                <w:bCs/>
                <w:color w:val="000000"/>
                <w:sz w:val="24"/>
                <w:szCs w:val="24"/>
                <w:lang w:eastAsia="fr-BE"/>
              </w:rPr>
              <w:t xml:space="preserve">, art. 2, 013; En vigueur : 01-04-2017&gt; </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34" w:name="Art.8"/>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"Art.7"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34"/>
            <w:r w:rsidRPr="00793E71">
              <w:rPr>
                <w:rFonts w:ascii="Times New Roman" w:eastAsia="Times New Roman" w:hAnsi="Times New Roman" w:cs="Times New Roman"/>
                <w:b/>
                <w:bCs/>
                <w:color w:val="000000"/>
                <w:sz w:val="24"/>
                <w:szCs w:val="24"/>
                <w:lang w:eastAsia="fr-BE"/>
              </w:rPr>
              <w:t xml:space="preserve"> </w:t>
            </w:r>
            <w:hyperlink r:id="rId40" w:anchor="LNK0005" w:history="1">
              <w:r w:rsidRPr="00793E71">
                <w:rPr>
                  <w:rFonts w:ascii="Times New Roman" w:eastAsia="Times New Roman" w:hAnsi="Times New Roman" w:cs="Times New Roman"/>
                  <w:b/>
                  <w:bCs/>
                  <w:color w:val="0000FF"/>
                  <w:sz w:val="24"/>
                  <w:szCs w:val="24"/>
                  <w:u w:val="single"/>
                  <w:lang w:eastAsia="fr-BE"/>
                </w:rPr>
                <w:t>8</w:t>
              </w:r>
            </w:hyperlink>
            <w:r w:rsidRPr="00793E71">
              <w:rPr>
                <w:rFonts w:ascii="Times New Roman" w:eastAsia="Times New Roman" w:hAnsi="Times New Roman" w:cs="Times New Roman"/>
                <w:b/>
                <w:bCs/>
                <w:color w:val="000000"/>
                <w:sz w:val="24"/>
                <w:szCs w:val="24"/>
                <w:lang w:eastAsia="fr-BE"/>
              </w:rPr>
              <w:t>.§ 1. Les débats ont lieu en chambre du conseil, sauf demande contraire du malade ou de son avocat.</w:t>
            </w:r>
            <w:r w:rsidRPr="00793E71">
              <w:rPr>
                <w:rFonts w:ascii="Times New Roman" w:eastAsia="Times New Roman" w:hAnsi="Times New Roman" w:cs="Times New Roman"/>
                <w:b/>
                <w:bCs/>
                <w:color w:val="000000"/>
                <w:sz w:val="24"/>
                <w:szCs w:val="24"/>
                <w:lang w:eastAsia="fr-BE"/>
              </w:rPr>
              <w:br/>
              <w:t xml:space="preserve">  Après avoir entendu toutes les parties à l'audience, le (juge) statue en audience publique, par jugement motivé et circonstancié, dans les dix jours du dépôt de la </w:t>
            </w:r>
            <w:r w:rsidRPr="00793E71">
              <w:rPr>
                <w:rFonts w:ascii="Times New Roman" w:eastAsia="Times New Roman" w:hAnsi="Times New Roman" w:cs="Times New Roman"/>
                <w:b/>
                <w:bCs/>
                <w:color w:val="000000"/>
                <w:sz w:val="24"/>
                <w:szCs w:val="24"/>
                <w:lang w:eastAsia="fr-BE"/>
              </w:rPr>
              <w:lastRenderedPageBreak/>
              <w:t>requête. &lt;L 2006-06-13/40, art. 59, 006; En vigueur : 16-10-2006&gt;</w:t>
            </w:r>
            <w:r w:rsidRPr="00793E71">
              <w:rPr>
                <w:rFonts w:ascii="Times New Roman" w:eastAsia="Times New Roman" w:hAnsi="Times New Roman" w:cs="Times New Roman"/>
                <w:b/>
                <w:bCs/>
                <w:color w:val="000000"/>
                <w:sz w:val="24"/>
                <w:szCs w:val="24"/>
                <w:lang w:eastAsia="fr-BE"/>
              </w:rPr>
              <w:br/>
              <w:t>  § 2. Par pli judiciaire, le greffier notifie le jugement aux parties et les informe des voies de recours dont elles disposent.</w:t>
            </w:r>
            <w:r w:rsidRPr="00793E71">
              <w:rPr>
                <w:rFonts w:ascii="Times New Roman" w:eastAsia="Times New Roman" w:hAnsi="Times New Roman" w:cs="Times New Roman"/>
                <w:b/>
                <w:bCs/>
                <w:color w:val="000000"/>
                <w:sz w:val="24"/>
                <w:szCs w:val="24"/>
                <w:lang w:eastAsia="fr-BE"/>
              </w:rPr>
              <w:br/>
              <w:t>  [</w:t>
            </w:r>
            <w:hyperlink r:id="rId41" w:anchor="t" w:tooltip="&lt;L 2017-02-20/16, art. 3, 013; En vigueur : 01-04-2017&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t xml:space="preserve"> Il envoie une copie non signée du jugement aux conseils, au procureur du Roi et, le cas échéant, au représentant légal, au médecin-psychiatre, à la personne de confiance, au conjoint, au cohabitant légal du malade et à la personne avec laquelle il forme un ménage de fait. Au cas où le malade détient l'autorité parentale sur la personne d'un enfant, le greffier envoie également une copie non signée du jugement à l'autre parent et, le cas échéant, à la personne à laquelle l'enfant mineur a été confié.]</w:t>
            </w:r>
            <w:hyperlink r:id="rId42" w:anchor="t" w:tooltip="&lt;L 2017-02-20/16, art. 3, 013; En vigueur : 01-04-2017&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br/>
              <w:t>  § 3. S'il fait droit à la demande, le (juge) désigne le service psychiatrique dans lequel le malade sera mis en observation. &lt;L 2006-06-13/40, art. 59, 006; En vigueur : 16-10-2006&gt;</w:t>
            </w:r>
            <w:r w:rsidRPr="00793E71">
              <w:rPr>
                <w:rFonts w:ascii="Times New Roman" w:eastAsia="Times New Roman" w:hAnsi="Times New Roman" w:cs="Times New Roman"/>
                <w:b/>
                <w:bCs/>
                <w:color w:val="000000"/>
                <w:sz w:val="24"/>
                <w:szCs w:val="24"/>
                <w:lang w:eastAsia="fr-BE"/>
              </w:rPr>
              <w:br/>
              <w:t>  Le greffier notifie, par pli judiciaire, le jugement au directeur de l'établissement auquel appartient le service psychiatrique désigné, dénommé ci-après le directeur de l'établissement.</w:t>
            </w:r>
            <w:r w:rsidRPr="00793E71">
              <w:rPr>
                <w:rFonts w:ascii="Times New Roman" w:eastAsia="Times New Roman" w:hAnsi="Times New Roman" w:cs="Times New Roman"/>
                <w:b/>
                <w:bCs/>
                <w:color w:val="000000"/>
                <w:sz w:val="24"/>
                <w:szCs w:val="24"/>
                <w:lang w:eastAsia="fr-BE"/>
              </w:rPr>
              <w:br/>
              <w:t>  Dès la notification, celui-ci prend toutes les dispositions nécessaires pour le placement du malade en observation.</w:t>
            </w:r>
            <w:r w:rsidRPr="00793E71">
              <w:rPr>
                <w:rFonts w:ascii="Times New Roman" w:eastAsia="Times New Roman" w:hAnsi="Times New Roman" w:cs="Times New Roman"/>
                <w:b/>
                <w:bCs/>
                <w:color w:val="000000"/>
                <w:sz w:val="24"/>
                <w:szCs w:val="24"/>
                <w:lang w:eastAsia="fr-BE"/>
              </w:rPr>
              <w:br/>
              <w:t>  Le procureur du Roi poursuivra l'exécution du jugement suivant les modalités définies par le Roi.</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FF0000"/>
                <w:sz w:val="24"/>
                <w:szCs w:val="24"/>
                <w:lang w:eastAsia="fr-BE"/>
              </w:rPr>
              <w:t>1</w:t>
            </w:r>
            <w:r w:rsidRPr="00793E71">
              <w:rPr>
                <w:rFonts w:ascii="Times New Roman" w:eastAsia="Times New Roman" w:hAnsi="Times New Roman" w:cs="Times New Roman"/>
                <w:b/>
                <w:bCs/>
                <w:color w:val="000000"/>
                <w:sz w:val="24"/>
                <w:szCs w:val="24"/>
                <w:lang w:eastAsia="fr-BE"/>
              </w:rPr>
              <w:t xml:space="preserve">)&lt;L </w:t>
            </w:r>
            <w:hyperlink r:id="rId43" w:tgtFrame="_blank" w:history="1">
              <w:r w:rsidRPr="00793E71">
                <w:rPr>
                  <w:rFonts w:ascii="Times New Roman" w:eastAsia="Times New Roman" w:hAnsi="Times New Roman" w:cs="Times New Roman"/>
                  <w:b/>
                  <w:bCs/>
                  <w:color w:val="0000FF"/>
                  <w:sz w:val="24"/>
                  <w:szCs w:val="24"/>
                  <w:u w:val="single"/>
                  <w:lang w:eastAsia="fr-BE"/>
                </w:rPr>
                <w:t>2017-02-20/16</w:t>
              </w:r>
            </w:hyperlink>
            <w:r w:rsidRPr="00793E71">
              <w:rPr>
                <w:rFonts w:ascii="Times New Roman" w:eastAsia="Times New Roman" w:hAnsi="Times New Roman" w:cs="Times New Roman"/>
                <w:b/>
                <w:bCs/>
                <w:color w:val="000000"/>
                <w:sz w:val="24"/>
                <w:szCs w:val="24"/>
                <w:lang w:eastAsia="fr-BE"/>
              </w:rPr>
              <w:t xml:space="preserve">, art. 3, 013; En vigueur : 01-04-2017&gt; </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35" w:name="LNK0005"/>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"LNKR0005"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SOUS-SECTION 2.</w:t>
            </w:r>
            <w:r w:rsidRPr="00793E71">
              <w:rPr>
                <w:rFonts w:ascii="Times New Roman" w:eastAsia="Times New Roman" w:hAnsi="Times New Roman" w:cs="Times New Roman"/>
                <w:b/>
                <w:bCs/>
                <w:color w:val="000000"/>
                <w:sz w:val="24"/>
                <w:szCs w:val="24"/>
                <w:lang w:eastAsia="fr-BE"/>
              </w:rPr>
              <w:fldChar w:fldCharType="end"/>
            </w:r>
            <w:bookmarkEnd w:id="35"/>
            <w:r w:rsidRPr="00793E71">
              <w:rPr>
                <w:rFonts w:ascii="Times New Roman" w:eastAsia="Times New Roman" w:hAnsi="Times New Roman" w:cs="Times New Roman"/>
                <w:b/>
                <w:bCs/>
                <w:color w:val="000000"/>
                <w:sz w:val="24"/>
                <w:szCs w:val="24"/>
                <w:lang w:eastAsia="fr-BE"/>
              </w:rPr>
              <w:t xml:space="preserve"> - De l'urgence.</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36" w:name="Art.9"/>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"Art.8"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36"/>
            <w:r w:rsidRPr="00793E71">
              <w:rPr>
                <w:rFonts w:ascii="Times New Roman" w:eastAsia="Times New Roman" w:hAnsi="Times New Roman" w:cs="Times New Roman"/>
                <w:b/>
                <w:bCs/>
                <w:color w:val="000000"/>
                <w:sz w:val="24"/>
                <w:szCs w:val="24"/>
                <w:lang w:eastAsia="fr-BE"/>
              </w:rPr>
              <w:t xml:space="preserve"> </w:t>
            </w:r>
            <w:hyperlink r:id="rId44" w:anchor="LNK0006" w:history="1">
              <w:r w:rsidRPr="00793E71">
                <w:rPr>
                  <w:rFonts w:ascii="Times New Roman" w:eastAsia="Times New Roman" w:hAnsi="Times New Roman" w:cs="Times New Roman"/>
                  <w:b/>
                  <w:bCs/>
                  <w:color w:val="0000FF"/>
                  <w:sz w:val="24"/>
                  <w:szCs w:val="24"/>
                  <w:u w:val="single"/>
                  <w:lang w:eastAsia="fr-BE"/>
                </w:rPr>
                <w:t>9</w:t>
              </w:r>
            </w:hyperlink>
            <w:r w:rsidRPr="00793E71">
              <w:rPr>
                <w:rFonts w:ascii="Times New Roman" w:eastAsia="Times New Roman" w:hAnsi="Times New Roman" w:cs="Times New Roman"/>
                <w:b/>
                <w:bCs/>
                <w:color w:val="000000"/>
                <w:sz w:val="24"/>
                <w:szCs w:val="24"/>
                <w:lang w:eastAsia="fr-BE"/>
              </w:rPr>
              <w:t>.En cas d'urgence, le procureur du Roi du lieu où le malade se trouve, [</w:t>
            </w:r>
            <w:hyperlink r:id="rId45" w:anchor="t" w:tooltip="&lt;L 2009-12-30/13, art. 12, 008; En vigueur : 25-01-2010&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t xml:space="preserve"> ou s'il échet, le procureur du Roi visé à l'article 1er, § 2, alinéa 4,]</w:t>
            </w:r>
            <w:hyperlink r:id="rId46" w:anchor="t" w:tooltip="&lt;L 2009-12-30/13, art. 12, 008; En vigueur : 25-01-2010&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t xml:space="preserve"> peut décider que celui-ci sera mis en observation dans le service psychiatrique qu'il désigne.</w:t>
            </w:r>
            <w:r w:rsidRPr="00793E71">
              <w:rPr>
                <w:rFonts w:ascii="Times New Roman" w:eastAsia="Times New Roman" w:hAnsi="Times New Roman" w:cs="Times New Roman"/>
                <w:b/>
                <w:bCs/>
                <w:color w:val="000000"/>
                <w:sz w:val="24"/>
                <w:szCs w:val="24"/>
                <w:lang w:eastAsia="fr-BE"/>
              </w:rPr>
              <w:br/>
              <w:t>  Le procureur du Roi se saisit soit d'office, à la suite de l'avis écrit d'un médecin désigné par lui, soit à la demande écrite d'une personne intéressée, demande qui sera accompagnée du rapport visé à l'article 5.</w:t>
            </w:r>
            <w:r w:rsidRPr="00793E71">
              <w:rPr>
                <w:rFonts w:ascii="Times New Roman" w:eastAsia="Times New Roman" w:hAnsi="Times New Roman" w:cs="Times New Roman"/>
                <w:b/>
                <w:bCs/>
                <w:color w:val="000000"/>
                <w:sz w:val="24"/>
                <w:szCs w:val="24"/>
                <w:lang w:eastAsia="fr-BE"/>
              </w:rPr>
              <w:br/>
              <w:t>  L'urgence doit ressortir dudit avis ou rapport.</w:t>
            </w:r>
            <w:r w:rsidRPr="00793E71">
              <w:rPr>
                <w:rFonts w:ascii="Times New Roman" w:eastAsia="Times New Roman" w:hAnsi="Times New Roman" w:cs="Times New Roman"/>
                <w:b/>
                <w:bCs/>
                <w:color w:val="000000"/>
                <w:sz w:val="24"/>
                <w:szCs w:val="24"/>
                <w:lang w:eastAsia="fr-BE"/>
              </w:rPr>
              <w:br/>
              <w:t>  Le procureur du Roi notifie sa décision au directeur de l'établissement. Les modalités d'exécution de la décision du procureur du Roi seront réglées par arrêté royal.</w:t>
            </w:r>
            <w:r w:rsidRPr="00793E71">
              <w:rPr>
                <w:rFonts w:ascii="Times New Roman" w:eastAsia="Times New Roman" w:hAnsi="Times New Roman" w:cs="Times New Roman"/>
                <w:b/>
                <w:bCs/>
                <w:color w:val="000000"/>
                <w:sz w:val="24"/>
                <w:szCs w:val="24"/>
                <w:lang w:eastAsia="fr-BE"/>
              </w:rPr>
              <w:br/>
              <w:t>  Dans les vingt-quatre heures de sa décision, le procureur du Roi en avise le (juge) de la résidence, ou à défaut, du domicile du malade ou, à défaut encore le (juge) du lieu où le malade se trouve et lui adresse la requête écrite visée à l'article 5. &lt;L 2006-06-13/40, art. 59, 006; En vigueur : 16-10-2006&gt;</w:t>
            </w:r>
            <w:r w:rsidRPr="00793E71">
              <w:rPr>
                <w:rFonts w:ascii="Times New Roman" w:eastAsia="Times New Roman" w:hAnsi="Times New Roman" w:cs="Times New Roman"/>
                <w:b/>
                <w:bCs/>
                <w:color w:val="000000"/>
                <w:sz w:val="24"/>
                <w:szCs w:val="24"/>
                <w:lang w:eastAsia="fr-BE"/>
              </w:rPr>
              <w:br/>
              <w:t>  [</w:t>
            </w:r>
            <w:hyperlink r:id="rId47" w:anchor="t" w:tooltip="&lt;L 2017-02-20/16, art. 4, 013; En vigueur : 01-04-2017&gt;" w:history="1">
              <w:r w:rsidRPr="00793E71">
                <w:rPr>
                  <w:rFonts w:ascii="Times New Roman" w:eastAsia="Times New Roman" w:hAnsi="Times New Roman" w:cs="Times New Roman"/>
                  <w:b/>
                  <w:bCs/>
                  <w:color w:val="FF0000"/>
                  <w:sz w:val="24"/>
                  <w:szCs w:val="24"/>
                  <w:u w:val="single"/>
                  <w:vertAlign w:val="superscript"/>
                  <w:lang w:eastAsia="fr-BE"/>
                </w:rPr>
                <w:t>2</w:t>
              </w:r>
            </w:hyperlink>
            <w:r w:rsidRPr="00793E71">
              <w:rPr>
                <w:rFonts w:ascii="Times New Roman" w:eastAsia="Times New Roman" w:hAnsi="Times New Roman" w:cs="Times New Roman"/>
                <w:b/>
                <w:bCs/>
                <w:color w:val="000000"/>
                <w:sz w:val="24"/>
                <w:szCs w:val="24"/>
                <w:lang w:eastAsia="fr-BE"/>
              </w:rPr>
              <w:t xml:space="preserve"> Dans le même délai, le procureur du Roi donne connaissance de sa décision et de sa requête écrite au malade et, le cas échéant, à son représentant légal, à son conjoint, à son cohabitant légal et à la personne avec laquelle il forme un ménage de fait, à la personne chez qui le malade réside, et, le cas échéant, à la personne intéressée qui a saisi le procureur du Roi. Au cas où le malade détient l'autorité parentale sur la personne d'un enfant, le procureur du Roi donne également connaissance de sa décision et de sa requête écrite à l'autre parent et, le cas échéant, à la personne à laquelle l'enfant mineur a été confié.]</w:t>
            </w:r>
            <w:hyperlink r:id="rId48" w:anchor="t" w:tooltip="&lt;L 2017-02-20/16, art. 4, 013; En vigueur : 01-04-2017&gt;" w:history="1">
              <w:r w:rsidRPr="00793E71">
                <w:rPr>
                  <w:rFonts w:ascii="Times New Roman" w:eastAsia="Times New Roman" w:hAnsi="Times New Roman" w:cs="Times New Roman"/>
                  <w:b/>
                  <w:bCs/>
                  <w:color w:val="FF0000"/>
                  <w:sz w:val="24"/>
                  <w:szCs w:val="24"/>
                  <w:u w:val="single"/>
                  <w:vertAlign w:val="superscript"/>
                  <w:lang w:eastAsia="fr-BE"/>
                </w:rPr>
                <w:t>2</w:t>
              </w:r>
            </w:hyperlink>
            <w:r w:rsidRPr="00793E71">
              <w:rPr>
                <w:rFonts w:ascii="Times New Roman" w:eastAsia="Times New Roman" w:hAnsi="Times New Roman" w:cs="Times New Roman"/>
                <w:b/>
                <w:bCs/>
                <w:color w:val="000000"/>
                <w:sz w:val="24"/>
                <w:szCs w:val="24"/>
                <w:lang w:eastAsia="fr-BE"/>
              </w:rPr>
              <w:br/>
              <w:t>  La procédure prévue aux articles 6, 7 et 8 est applicable.</w:t>
            </w:r>
            <w:r w:rsidRPr="00793E71">
              <w:rPr>
                <w:rFonts w:ascii="Times New Roman" w:eastAsia="Times New Roman" w:hAnsi="Times New Roman" w:cs="Times New Roman"/>
                <w:b/>
                <w:bCs/>
                <w:color w:val="000000"/>
                <w:sz w:val="24"/>
                <w:szCs w:val="24"/>
                <w:lang w:eastAsia="fr-BE"/>
              </w:rPr>
              <w:br/>
              <w:t>  Si le procureur du Roi n'a pas adressé dans les vingt-quatre heures la requête visée au cinquième alinéa du présent article ou si le (juge) n'a pas pris de décision dans le délai prévu à l'article 8, la mesure prise par le procureur du Roi prend fin.</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lastRenderedPageBreak/>
              <w:t>  (</w:t>
            </w:r>
            <w:r w:rsidRPr="00793E71">
              <w:rPr>
                <w:rFonts w:ascii="Times New Roman" w:eastAsia="Times New Roman" w:hAnsi="Times New Roman" w:cs="Times New Roman"/>
                <w:b/>
                <w:bCs/>
                <w:color w:val="FF0000"/>
                <w:sz w:val="24"/>
                <w:szCs w:val="24"/>
                <w:lang w:eastAsia="fr-BE"/>
              </w:rPr>
              <w:t>1</w:t>
            </w:r>
            <w:r w:rsidRPr="00793E71">
              <w:rPr>
                <w:rFonts w:ascii="Times New Roman" w:eastAsia="Times New Roman" w:hAnsi="Times New Roman" w:cs="Times New Roman"/>
                <w:b/>
                <w:bCs/>
                <w:color w:val="000000"/>
                <w:sz w:val="24"/>
                <w:szCs w:val="24"/>
                <w:lang w:eastAsia="fr-BE"/>
              </w:rPr>
              <w:t xml:space="preserve">)&lt;L </w:t>
            </w:r>
            <w:hyperlink r:id="rId49" w:tgtFrame="_blank" w:history="1">
              <w:r w:rsidRPr="00793E71">
                <w:rPr>
                  <w:rFonts w:ascii="Times New Roman" w:eastAsia="Times New Roman" w:hAnsi="Times New Roman" w:cs="Times New Roman"/>
                  <w:b/>
                  <w:bCs/>
                  <w:color w:val="0000FF"/>
                  <w:sz w:val="24"/>
                  <w:szCs w:val="24"/>
                  <w:u w:val="single"/>
                  <w:lang w:eastAsia="fr-BE"/>
                </w:rPr>
                <w:t>2009-12-30/13</w:t>
              </w:r>
            </w:hyperlink>
            <w:r w:rsidRPr="00793E71">
              <w:rPr>
                <w:rFonts w:ascii="Times New Roman" w:eastAsia="Times New Roman" w:hAnsi="Times New Roman" w:cs="Times New Roman"/>
                <w:b/>
                <w:bCs/>
                <w:color w:val="000000"/>
                <w:sz w:val="24"/>
                <w:szCs w:val="24"/>
                <w:lang w:eastAsia="fr-BE"/>
              </w:rPr>
              <w:t xml:space="preserve">, art. 12, 008; En vigueur : 25-01-2010&gt; </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FF0000"/>
                <w:sz w:val="24"/>
                <w:szCs w:val="24"/>
                <w:lang w:eastAsia="fr-BE"/>
              </w:rPr>
              <w:t>2</w:t>
            </w:r>
            <w:r w:rsidRPr="00793E71">
              <w:rPr>
                <w:rFonts w:ascii="Times New Roman" w:eastAsia="Times New Roman" w:hAnsi="Times New Roman" w:cs="Times New Roman"/>
                <w:b/>
                <w:bCs/>
                <w:color w:val="000000"/>
                <w:sz w:val="24"/>
                <w:szCs w:val="24"/>
                <w:lang w:eastAsia="fr-BE"/>
              </w:rPr>
              <w:t xml:space="preserve">)&lt;L </w:t>
            </w:r>
            <w:hyperlink r:id="rId50" w:tgtFrame="_blank" w:history="1">
              <w:r w:rsidRPr="00793E71">
                <w:rPr>
                  <w:rFonts w:ascii="Times New Roman" w:eastAsia="Times New Roman" w:hAnsi="Times New Roman" w:cs="Times New Roman"/>
                  <w:b/>
                  <w:bCs/>
                  <w:color w:val="0000FF"/>
                  <w:sz w:val="24"/>
                  <w:szCs w:val="24"/>
                  <w:u w:val="single"/>
                  <w:lang w:eastAsia="fr-BE"/>
                </w:rPr>
                <w:t>2017-02-20/16</w:t>
              </w:r>
            </w:hyperlink>
            <w:r w:rsidRPr="00793E71">
              <w:rPr>
                <w:rFonts w:ascii="Times New Roman" w:eastAsia="Times New Roman" w:hAnsi="Times New Roman" w:cs="Times New Roman"/>
                <w:b/>
                <w:bCs/>
                <w:color w:val="000000"/>
                <w:sz w:val="24"/>
                <w:szCs w:val="24"/>
                <w:lang w:eastAsia="fr-BE"/>
              </w:rPr>
              <w:t xml:space="preserve">, art. 4, 013; En vigueur : 01-04-2017&gt; </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37" w:name="LNK0006"/>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"LNKR0006"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SOUS-SECTION 3.</w:t>
            </w:r>
            <w:r w:rsidRPr="00793E71">
              <w:rPr>
                <w:rFonts w:ascii="Times New Roman" w:eastAsia="Times New Roman" w:hAnsi="Times New Roman" w:cs="Times New Roman"/>
                <w:b/>
                <w:bCs/>
                <w:color w:val="000000"/>
                <w:sz w:val="24"/>
                <w:szCs w:val="24"/>
                <w:lang w:eastAsia="fr-BE"/>
              </w:rPr>
              <w:fldChar w:fldCharType="end"/>
            </w:r>
            <w:bookmarkEnd w:id="37"/>
            <w:r w:rsidRPr="00793E71">
              <w:rPr>
                <w:rFonts w:ascii="Times New Roman" w:eastAsia="Times New Roman" w:hAnsi="Times New Roman" w:cs="Times New Roman"/>
                <w:b/>
                <w:bCs/>
                <w:color w:val="000000"/>
                <w:sz w:val="24"/>
                <w:szCs w:val="24"/>
                <w:lang w:eastAsia="fr-BE"/>
              </w:rPr>
              <w:t xml:space="preserve"> - Des modalités, de la durée et de la fin de la mise en observation.</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38" w:name="Art.10"/>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"Art.9"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38"/>
            <w:r w:rsidRPr="00793E71">
              <w:rPr>
                <w:rFonts w:ascii="Times New Roman" w:eastAsia="Times New Roman" w:hAnsi="Times New Roman" w:cs="Times New Roman"/>
                <w:b/>
                <w:bCs/>
                <w:color w:val="000000"/>
                <w:sz w:val="24"/>
                <w:szCs w:val="24"/>
                <w:lang w:eastAsia="fr-BE"/>
              </w:rPr>
              <w:t xml:space="preserve"> </w:t>
            </w:r>
            <w:hyperlink r:id="rId51" w:anchor="Art.11" w:history="1">
              <w:r w:rsidRPr="00793E71">
                <w:rPr>
                  <w:rFonts w:ascii="Times New Roman" w:eastAsia="Times New Roman" w:hAnsi="Times New Roman" w:cs="Times New Roman"/>
                  <w:b/>
                  <w:bCs/>
                  <w:color w:val="0000FF"/>
                  <w:sz w:val="24"/>
                  <w:szCs w:val="24"/>
                  <w:u w:val="single"/>
                  <w:lang w:eastAsia="fr-BE"/>
                </w:rPr>
                <w:t>10</w:t>
              </w:r>
            </w:hyperlink>
            <w:r w:rsidRPr="00793E71">
              <w:rPr>
                <w:rFonts w:ascii="Times New Roman" w:eastAsia="Times New Roman" w:hAnsi="Times New Roman" w:cs="Times New Roman"/>
                <w:b/>
                <w:bCs/>
                <w:color w:val="000000"/>
                <w:sz w:val="24"/>
                <w:szCs w:val="24"/>
                <w:lang w:eastAsia="fr-BE"/>
              </w:rPr>
              <w:t>. Le directeur de l'établissement inscrit le malade dans un registre, dans lequel il mentionne son identité, ses admissions et sorties, les décisions relatives aux mesures de protection dont il fait l'objet et les personnes désignées ou choisies en application de l'article 7.</w:t>
            </w:r>
            <w:r w:rsidRPr="00793E71">
              <w:rPr>
                <w:rFonts w:ascii="Times New Roman" w:eastAsia="Times New Roman" w:hAnsi="Times New Roman" w:cs="Times New Roman"/>
                <w:b/>
                <w:bCs/>
                <w:color w:val="000000"/>
                <w:sz w:val="24"/>
                <w:szCs w:val="24"/>
                <w:lang w:eastAsia="fr-BE"/>
              </w:rPr>
              <w:br/>
              <w:t>  Le Roi détermine les modalités de la tenue du registre visé à l'alinéa premier.</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39" w:name="Art.11"/>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"Art.10"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39"/>
            <w:r w:rsidRPr="00793E71">
              <w:rPr>
                <w:rFonts w:ascii="Times New Roman" w:eastAsia="Times New Roman" w:hAnsi="Times New Roman" w:cs="Times New Roman"/>
                <w:b/>
                <w:bCs/>
                <w:color w:val="000000"/>
                <w:sz w:val="24"/>
                <w:szCs w:val="24"/>
                <w:lang w:eastAsia="fr-BE"/>
              </w:rPr>
              <w:t xml:space="preserve"> </w:t>
            </w:r>
            <w:hyperlink r:id="rId52" w:anchor="Art.12" w:history="1">
              <w:r w:rsidRPr="00793E71">
                <w:rPr>
                  <w:rFonts w:ascii="Times New Roman" w:eastAsia="Times New Roman" w:hAnsi="Times New Roman" w:cs="Times New Roman"/>
                  <w:b/>
                  <w:bCs/>
                  <w:color w:val="0000FF"/>
                  <w:sz w:val="24"/>
                  <w:szCs w:val="24"/>
                  <w:u w:val="single"/>
                  <w:lang w:eastAsia="fr-BE"/>
                </w:rPr>
                <w:t>11</w:t>
              </w:r>
            </w:hyperlink>
            <w:r w:rsidRPr="00793E71">
              <w:rPr>
                <w:rFonts w:ascii="Times New Roman" w:eastAsia="Times New Roman" w:hAnsi="Times New Roman" w:cs="Times New Roman"/>
                <w:b/>
                <w:bCs/>
                <w:color w:val="000000"/>
                <w:sz w:val="24"/>
                <w:szCs w:val="24"/>
                <w:lang w:eastAsia="fr-BE"/>
              </w:rPr>
              <w:t>.La mise en observation ne peut dépasser quarante jours. Pendant cette période, le malade est surveillé, examiné de façon approfondie et traité en tenant compte de la durée limitée de la mesure.</w:t>
            </w:r>
            <w:r w:rsidRPr="00793E71">
              <w:rPr>
                <w:rFonts w:ascii="Times New Roman" w:eastAsia="Times New Roman" w:hAnsi="Times New Roman" w:cs="Times New Roman"/>
                <w:b/>
                <w:bCs/>
                <w:color w:val="000000"/>
                <w:sz w:val="24"/>
                <w:szCs w:val="24"/>
                <w:lang w:eastAsia="fr-BE"/>
              </w:rPr>
              <w:br/>
              <w:t>  Elle n'exclut pas, conformément à la décision et sous l'autorité et la responsabilité d'un médecin du service, des sorties de durée limitée du malade, seul ou accompagné, ni un séjour à temps partiel, de jour ou de nuit, dans l'établissement.</w:t>
            </w:r>
            <w:r w:rsidRPr="00793E71">
              <w:rPr>
                <w:rFonts w:ascii="Times New Roman" w:eastAsia="Times New Roman" w:hAnsi="Times New Roman" w:cs="Times New Roman"/>
                <w:b/>
                <w:bCs/>
                <w:color w:val="000000"/>
                <w:sz w:val="24"/>
                <w:szCs w:val="24"/>
                <w:lang w:eastAsia="fr-BE"/>
              </w:rPr>
              <w:br/>
              <w:t>  [</w:t>
            </w:r>
            <w:hyperlink r:id="rId53" w:anchor="t" w:tooltip="&lt;L 2017-02-20/16, art. 5, 013; En vigueur : 01-04-2017&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t xml:space="preserve"> Le médecin du service en informe le malade et le directeur de l'établissement. Ce dernier avertit préalablement à l'exécution de cette décision le magistrat qui a pris la décision, le juge saisi, le procureur du Roi, la personne qui a demandé la mise en observation, ainsi que le représentant légal, le conjoint, le cohabitant légal du malade et la personne avec laquelle il forme un ménage de fait. Si le malade détient l'autorité parentale sur la personne d'un enfant, le directeur de l'établissement avertit également, préalablement à l'exécution de la décision, l'autre parent et, le cas échéant, la personne à laquelle l'enfant mineur a été confié.]</w:t>
            </w:r>
            <w:hyperlink r:id="rId54" w:anchor="t" w:tooltip="&lt;L 2017-02-20/16, art. 5, 013; En vigueur : 01-04-2017&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FF0000"/>
                <w:sz w:val="24"/>
                <w:szCs w:val="24"/>
                <w:lang w:eastAsia="fr-BE"/>
              </w:rPr>
              <w:t>1</w:t>
            </w:r>
            <w:r w:rsidRPr="00793E71">
              <w:rPr>
                <w:rFonts w:ascii="Times New Roman" w:eastAsia="Times New Roman" w:hAnsi="Times New Roman" w:cs="Times New Roman"/>
                <w:b/>
                <w:bCs/>
                <w:color w:val="000000"/>
                <w:sz w:val="24"/>
                <w:szCs w:val="24"/>
                <w:lang w:eastAsia="fr-BE"/>
              </w:rPr>
              <w:t xml:space="preserve">)&lt;L </w:t>
            </w:r>
            <w:hyperlink r:id="rId55" w:tgtFrame="_blank" w:history="1">
              <w:r w:rsidRPr="00793E71">
                <w:rPr>
                  <w:rFonts w:ascii="Times New Roman" w:eastAsia="Times New Roman" w:hAnsi="Times New Roman" w:cs="Times New Roman"/>
                  <w:b/>
                  <w:bCs/>
                  <w:color w:val="0000FF"/>
                  <w:sz w:val="24"/>
                  <w:szCs w:val="24"/>
                  <w:u w:val="single"/>
                  <w:lang w:eastAsia="fr-BE"/>
                </w:rPr>
                <w:t>2017-02-20/16</w:t>
              </w:r>
            </w:hyperlink>
            <w:r w:rsidRPr="00793E71">
              <w:rPr>
                <w:rFonts w:ascii="Times New Roman" w:eastAsia="Times New Roman" w:hAnsi="Times New Roman" w:cs="Times New Roman"/>
                <w:b/>
                <w:bCs/>
                <w:color w:val="000000"/>
                <w:sz w:val="24"/>
                <w:szCs w:val="24"/>
                <w:lang w:eastAsia="fr-BE"/>
              </w:rPr>
              <w:t xml:space="preserve">, art. 5, 013; En vigueur : 01-04-2017&gt; </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40" w:name="Art.12"/>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"Art.11"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40"/>
            <w:r w:rsidRPr="00793E71">
              <w:rPr>
                <w:rFonts w:ascii="Times New Roman" w:eastAsia="Times New Roman" w:hAnsi="Times New Roman" w:cs="Times New Roman"/>
                <w:b/>
                <w:bCs/>
                <w:color w:val="000000"/>
                <w:sz w:val="24"/>
                <w:szCs w:val="24"/>
                <w:lang w:eastAsia="fr-BE"/>
              </w:rPr>
              <w:t xml:space="preserve"> </w:t>
            </w:r>
            <w:hyperlink r:id="rId56" w:anchor="LNK0007" w:history="1">
              <w:r w:rsidRPr="00793E71">
                <w:rPr>
                  <w:rFonts w:ascii="Times New Roman" w:eastAsia="Times New Roman" w:hAnsi="Times New Roman" w:cs="Times New Roman"/>
                  <w:b/>
                  <w:bCs/>
                  <w:color w:val="0000FF"/>
                  <w:sz w:val="24"/>
                  <w:szCs w:val="24"/>
                  <w:u w:val="single"/>
                  <w:lang w:eastAsia="fr-BE"/>
                </w:rPr>
                <w:t>12</w:t>
              </w:r>
            </w:hyperlink>
            <w:r w:rsidRPr="00793E71">
              <w:rPr>
                <w:rFonts w:ascii="Times New Roman" w:eastAsia="Times New Roman" w:hAnsi="Times New Roman" w:cs="Times New Roman"/>
                <w:b/>
                <w:bCs/>
                <w:color w:val="000000"/>
                <w:sz w:val="24"/>
                <w:szCs w:val="24"/>
                <w:lang w:eastAsia="fr-BE"/>
              </w:rPr>
              <w:t>.La mise en observation prend fin avant l'expiration du délai de quarante jours lorsqu'en décide ainsi :</w:t>
            </w:r>
            <w:r w:rsidRPr="00793E71">
              <w:rPr>
                <w:rFonts w:ascii="Times New Roman" w:eastAsia="Times New Roman" w:hAnsi="Times New Roman" w:cs="Times New Roman"/>
                <w:b/>
                <w:bCs/>
                <w:color w:val="000000"/>
                <w:sz w:val="24"/>
                <w:szCs w:val="24"/>
                <w:lang w:eastAsia="fr-BE"/>
              </w:rPr>
              <w:br/>
              <w:t>  1. Soit le (juge) qui a décidé la mise en observation. &lt;L 2006-06-13/40, art. 59, 006; En vigueur : 16-10-2006&gt;</w:t>
            </w:r>
            <w:r w:rsidRPr="00793E71">
              <w:rPr>
                <w:rFonts w:ascii="Times New Roman" w:eastAsia="Times New Roman" w:hAnsi="Times New Roman" w:cs="Times New Roman"/>
                <w:b/>
                <w:bCs/>
                <w:color w:val="000000"/>
                <w:sz w:val="24"/>
                <w:szCs w:val="24"/>
                <w:lang w:eastAsia="fr-BE"/>
              </w:rPr>
              <w:br/>
              <w:t>  Le jugement est rendu à la demande du malade ou de tout intéressé.</w:t>
            </w:r>
            <w:r w:rsidRPr="00793E71">
              <w:rPr>
                <w:rFonts w:ascii="Times New Roman" w:eastAsia="Times New Roman" w:hAnsi="Times New Roman" w:cs="Times New Roman"/>
                <w:b/>
                <w:bCs/>
                <w:color w:val="000000"/>
                <w:sz w:val="24"/>
                <w:szCs w:val="24"/>
                <w:lang w:eastAsia="fr-BE"/>
              </w:rPr>
              <w:br/>
              <w:t>  Les articles 7 et 8 sont applicables à moins que la requête ne soit manifestement mal fondée et qu'elle ne contienne aucun élément nouveau significatif; l'avis du médecin-chef de service est toujours demandé.</w:t>
            </w:r>
            <w:r w:rsidRPr="00793E71">
              <w:rPr>
                <w:rFonts w:ascii="Times New Roman" w:eastAsia="Times New Roman" w:hAnsi="Times New Roman" w:cs="Times New Roman"/>
                <w:b/>
                <w:bCs/>
                <w:color w:val="000000"/>
                <w:sz w:val="24"/>
                <w:szCs w:val="24"/>
                <w:lang w:eastAsia="fr-BE"/>
              </w:rPr>
              <w:br/>
              <w:t>  2. Soit le procureur du Roi qui a décidé la mise en observation, tant que le (juge) n'a pas statué. [</w:t>
            </w:r>
            <w:hyperlink r:id="rId57" w:anchor="t" w:tooltip="&lt;L 2017-02-20/16, art. 6, 013; En vigueur : 01-04-2017&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t xml:space="preserve"> Il en informe préalablement à la sortie du malade les personnes visées à l'article 9, et fait savoir au juge et aux mêmes personnes s'il se désiste de sa demande.]</w:t>
            </w:r>
            <w:hyperlink r:id="rId58" w:anchor="t" w:tooltip="&lt;L 2017-02-20/16, art. 6, 013; En vigueur : 01-04-2017&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br/>
              <w:t>  3. Soit le médecin-chef de service qui constate dans un rapport motivé que l'état du malade ne justifie plus cette mesure. Il en informe le malade et le directeur de l'établissement. [</w:t>
            </w:r>
            <w:hyperlink r:id="rId59" w:anchor="t" w:tooltip="&lt;L 2017-02-20/16, art. 6, 013; En vigueur : 01-04-2017&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t xml:space="preserve"> Ce dernier avertit préalablement à la sortie du malade le magistrat qui a pris la décision, le juge saisi, le procureur du Roi, la personne qui a demandé la mise en observation, ainsi que le représentant légal, le conjoint, le cohabitant légal du malade et la personne avec laquelle il forme un ménage de fait. Si le malade détient l'autorité parentale sur la personne d'un enfant, le directeur de l'établissement avertit également préalablement à la sortie du malade, l'autre parent et, le cas échéant, la personne à laquelle l'enfant mineur a été confié.]</w:t>
            </w:r>
            <w:hyperlink r:id="rId60" w:anchor="t" w:tooltip="&lt;L 2017-02-20/16, art. 6, 013; En vigueur : 01-04-2017&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br/>
              <w:t>  Les jugements et décisions visés au présent article ne sont pas susceptibles de recours, à l'exception des jugements ayant déclaré la requête manifestement mal fondée.</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lastRenderedPageBreak/>
              <w:t>  ----------</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FF0000"/>
                <w:sz w:val="24"/>
                <w:szCs w:val="24"/>
                <w:lang w:eastAsia="fr-BE"/>
              </w:rPr>
              <w:t>1</w:t>
            </w:r>
            <w:r w:rsidRPr="00793E71">
              <w:rPr>
                <w:rFonts w:ascii="Times New Roman" w:eastAsia="Times New Roman" w:hAnsi="Times New Roman" w:cs="Times New Roman"/>
                <w:b/>
                <w:bCs/>
                <w:color w:val="000000"/>
                <w:sz w:val="24"/>
                <w:szCs w:val="24"/>
                <w:lang w:eastAsia="fr-BE"/>
              </w:rPr>
              <w:t xml:space="preserve">)&lt;L </w:t>
            </w:r>
            <w:hyperlink r:id="rId61" w:tgtFrame="_blank" w:history="1">
              <w:r w:rsidRPr="00793E71">
                <w:rPr>
                  <w:rFonts w:ascii="Times New Roman" w:eastAsia="Times New Roman" w:hAnsi="Times New Roman" w:cs="Times New Roman"/>
                  <w:b/>
                  <w:bCs/>
                  <w:color w:val="0000FF"/>
                  <w:sz w:val="24"/>
                  <w:szCs w:val="24"/>
                  <w:u w:val="single"/>
                  <w:lang w:eastAsia="fr-BE"/>
                </w:rPr>
                <w:t>2017-02-20/16</w:t>
              </w:r>
            </w:hyperlink>
            <w:r w:rsidRPr="00793E71">
              <w:rPr>
                <w:rFonts w:ascii="Times New Roman" w:eastAsia="Times New Roman" w:hAnsi="Times New Roman" w:cs="Times New Roman"/>
                <w:b/>
                <w:bCs/>
                <w:color w:val="000000"/>
                <w:sz w:val="24"/>
                <w:szCs w:val="24"/>
                <w:lang w:eastAsia="fr-BE"/>
              </w:rPr>
              <w:t xml:space="preserve">, art. 6, 013; En vigueur : 01-04-2017&gt; </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41" w:name="LNK0007"/>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"LNKR0007"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SECTION 2.</w:t>
            </w:r>
            <w:r w:rsidRPr="00793E71">
              <w:rPr>
                <w:rFonts w:ascii="Times New Roman" w:eastAsia="Times New Roman" w:hAnsi="Times New Roman" w:cs="Times New Roman"/>
                <w:b/>
                <w:bCs/>
                <w:color w:val="000000"/>
                <w:sz w:val="24"/>
                <w:szCs w:val="24"/>
                <w:lang w:eastAsia="fr-BE"/>
              </w:rPr>
              <w:fldChar w:fldCharType="end"/>
            </w:r>
            <w:bookmarkEnd w:id="41"/>
            <w:r w:rsidRPr="00793E71">
              <w:rPr>
                <w:rFonts w:ascii="Times New Roman" w:eastAsia="Times New Roman" w:hAnsi="Times New Roman" w:cs="Times New Roman"/>
                <w:b/>
                <w:bCs/>
                <w:color w:val="000000"/>
                <w:sz w:val="24"/>
                <w:szCs w:val="24"/>
                <w:lang w:eastAsia="fr-BE"/>
              </w:rPr>
              <w:t xml:space="preserve"> - Du maintien.</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42" w:name="LNK0008"/>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"LNKR0008"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SOUS-SECTION 1.</w:t>
            </w:r>
            <w:r w:rsidRPr="00793E71">
              <w:rPr>
                <w:rFonts w:ascii="Times New Roman" w:eastAsia="Times New Roman" w:hAnsi="Times New Roman" w:cs="Times New Roman"/>
                <w:b/>
                <w:bCs/>
                <w:color w:val="000000"/>
                <w:sz w:val="24"/>
                <w:szCs w:val="24"/>
                <w:lang w:eastAsia="fr-BE"/>
              </w:rPr>
              <w:fldChar w:fldCharType="end"/>
            </w:r>
            <w:bookmarkEnd w:id="42"/>
            <w:r w:rsidRPr="00793E71">
              <w:rPr>
                <w:rFonts w:ascii="Times New Roman" w:eastAsia="Times New Roman" w:hAnsi="Times New Roman" w:cs="Times New Roman"/>
                <w:b/>
                <w:bCs/>
                <w:color w:val="000000"/>
                <w:sz w:val="24"/>
                <w:szCs w:val="24"/>
                <w:lang w:eastAsia="fr-BE"/>
              </w:rPr>
              <w:t xml:space="preserve"> - Dispositions générales.</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43" w:name="Art.13"/>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"Art.12"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43"/>
            <w:r w:rsidRPr="00793E71">
              <w:rPr>
                <w:rFonts w:ascii="Times New Roman" w:eastAsia="Times New Roman" w:hAnsi="Times New Roman" w:cs="Times New Roman"/>
                <w:b/>
                <w:bCs/>
                <w:color w:val="000000"/>
                <w:sz w:val="24"/>
                <w:szCs w:val="24"/>
                <w:lang w:eastAsia="fr-BE"/>
              </w:rPr>
              <w:t xml:space="preserve"> </w:t>
            </w:r>
            <w:hyperlink r:id="rId62" w:anchor="Art.14" w:history="1">
              <w:r w:rsidRPr="00793E71">
                <w:rPr>
                  <w:rFonts w:ascii="Times New Roman" w:eastAsia="Times New Roman" w:hAnsi="Times New Roman" w:cs="Times New Roman"/>
                  <w:b/>
                  <w:bCs/>
                  <w:color w:val="0000FF"/>
                  <w:sz w:val="24"/>
                  <w:szCs w:val="24"/>
                  <w:u w:val="single"/>
                  <w:lang w:eastAsia="fr-BE"/>
                </w:rPr>
                <w:t>13</w:t>
              </w:r>
            </w:hyperlink>
            <w:r w:rsidRPr="00793E71">
              <w:rPr>
                <w:rFonts w:ascii="Times New Roman" w:eastAsia="Times New Roman" w:hAnsi="Times New Roman" w:cs="Times New Roman"/>
                <w:b/>
                <w:bCs/>
                <w:color w:val="000000"/>
                <w:sz w:val="24"/>
                <w:szCs w:val="24"/>
                <w:lang w:eastAsia="fr-BE"/>
              </w:rPr>
              <w:t>. Si l'état du malade justifie le maintien de son hospitalisation au terme de la période d'observation, le directeur de l'établissement transmet au (juge) quinze jours au moins avant l'expiration du délai fixé pour la mise en observation, un rapport circonstancié du médecin-chef attestant la nécessité du maintien de l'hospitalisation. &lt;L 2006-06-13/40, art. 59, 006; En vigueur : 16-10-2006&gt;</w:t>
            </w:r>
            <w:r w:rsidRPr="00793E71">
              <w:rPr>
                <w:rFonts w:ascii="Times New Roman" w:eastAsia="Times New Roman" w:hAnsi="Times New Roman" w:cs="Times New Roman"/>
                <w:b/>
                <w:bCs/>
                <w:color w:val="000000"/>
                <w:sz w:val="24"/>
                <w:szCs w:val="24"/>
                <w:lang w:eastAsia="fr-BE"/>
              </w:rPr>
              <w:br/>
              <w:t>  Les articles 7 et 8 sont applicables.</w:t>
            </w:r>
            <w:r w:rsidRPr="00793E71">
              <w:rPr>
                <w:rFonts w:ascii="Times New Roman" w:eastAsia="Times New Roman" w:hAnsi="Times New Roman" w:cs="Times New Roman"/>
                <w:b/>
                <w:bCs/>
                <w:color w:val="000000"/>
                <w:sz w:val="24"/>
                <w:szCs w:val="24"/>
                <w:lang w:eastAsia="fr-BE"/>
              </w:rPr>
              <w:br/>
              <w:t>  Le (juge) statue toutes affaires cessantes. &lt;L 2006-06-13/40, art. 59, 006; En vigueur : 16-10-2006&gt;</w:t>
            </w:r>
            <w:r w:rsidRPr="00793E71">
              <w:rPr>
                <w:rFonts w:ascii="Times New Roman" w:eastAsia="Times New Roman" w:hAnsi="Times New Roman" w:cs="Times New Roman"/>
                <w:b/>
                <w:bCs/>
                <w:color w:val="000000"/>
                <w:sz w:val="24"/>
                <w:szCs w:val="24"/>
                <w:lang w:eastAsia="fr-BE"/>
              </w:rPr>
              <w:br/>
              <w:t>  Il fixe la durée du maintien, qui ne peut dépasser deux ans.</w:t>
            </w:r>
            <w:r w:rsidRPr="00793E71">
              <w:rPr>
                <w:rFonts w:ascii="Times New Roman" w:eastAsia="Times New Roman" w:hAnsi="Times New Roman" w:cs="Times New Roman"/>
                <w:b/>
                <w:bCs/>
                <w:color w:val="000000"/>
                <w:sz w:val="24"/>
                <w:szCs w:val="24"/>
                <w:lang w:eastAsia="fr-BE"/>
              </w:rPr>
              <w:br/>
              <w:t>  Lorsque le malade a produit l'avis écrit d'un médecin de son choix et que cet avis diverge de celui du médecin-chef de service, le juge entend les médecins contradictoirement en présence de l'avocat du malade.</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44" w:name="Art.14"/>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"Art.13"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44"/>
            <w:r w:rsidRPr="00793E71">
              <w:rPr>
                <w:rFonts w:ascii="Times New Roman" w:eastAsia="Times New Roman" w:hAnsi="Times New Roman" w:cs="Times New Roman"/>
                <w:b/>
                <w:bCs/>
                <w:color w:val="000000"/>
                <w:sz w:val="24"/>
                <w:szCs w:val="24"/>
                <w:lang w:eastAsia="fr-BE"/>
              </w:rPr>
              <w:t xml:space="preserve"> </w:t>
            </w:r>
            <w:hyperlink r:id="rId63" w:anchor="Art.15" w:history="1">
              <w:r w:rsidRPr="00793E71">
                <w:rPr>
                  <w:rFonts w:ascii="Times New Roman" w:eastAsia="Times New Roman" w:hAnsi="Times New Roman" w:cs="Times New Roman"/>
                  <w:b/>
                  <w:bCs/>
                  <w:color w:val="0000FF"/>
                  <w:sz w:val="24"/>
                  <w:szCs w:val="24"/>
                  <w:u w:val="single"/>
                  <w:lang w:eastAsia="fr-BE"/>
                </w:rPr>
                <w:t>14</w:t>
              </w:r>
            </w:hyperlink>
            <w:r w:rsidRPr="00793E71">
              <w:rPr>
                <w:rFonts w:ascii="Times New Roman" w:eastAsia="Times New Roman" w:hAnsi="Times New Roman" w:cs="Times New Roman"/>
                <w:b/>
                <w:bCs/>
                <w:color w:val="000000"/>
                <w:sz w:val="24"/>
                <w:szCs w:val="24"/>
                <w:lang w:eastAsia="fr-BE"/>
              </w:rPr>
              <w:t>. Au terme du maintien, le directeur de l'établissement laisse sortir le malade, sauf si, en application de la procédure de l'article 13, il a été jugé que l'hospitalisation sera maintenue pour une nouvelle période qui ne peut dépasser deux ans.</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45" w:name="Art.15"/>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"Art.14"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45"/>
            <w:r w:rsidRPr="00793E71">
              <w:rPr>
                <w:rFonts w:ascii="Times New Roman" w:eastAsia="Times New Roman" w:hAnsi="Times New Roman" w:cs="Times New Roman"/>
                <w:b/>
                <w:bCs/>
                <w:color w:val="000000"/>
                <w:sz w:val="24"/>
                <w:szCs w:val="24"/>
                <w:lang w:eastAsia="fr-BE"/>
              </w:rPr>
              <w:t xml:space="preserve"> </w:t>
            </w:r>
            <w:hyperlink r:id="rId64" w:anchor="LNK0009" w:history="1">
              <w:r w:rsidRPr="00793E71">
                <w:rPr>
                  <w:rFonts w:ascii="Times New Roman" w:eastAsia="Times New Roman" w:hAnsi="Times New Roman" w:cs="Times New Roman"/>
                  <w:b/>
                  <w:bCs/>
                  <w:color w:val="0000FF"/>
                  <w:sz w:val="24"/>
                  <w:szCs w:val="24"/>
                  <w:u w:val="single"/>
                  <w:lang w:eastAsia="fr-BE"/>
                </w:rPr>
                <w:t>15</w:t>
              </w:r>
            </w:hyperlink>
            <w:r w:rsidRPr="00793E71">
              <w:rPr>
                <w:rFonts w:ascii="Times New Roman" w:eastAsia="Times New Roman" w:hAnsi="Times New Roman" w:cs="Times New Roman"/>
                <w:b/>
                <w:bCs/>
                <w:color w:val="000000"/>
                <w:sz w:val="24"/>
                <w:szCs w:val="24"/>
                <w:lang w:eastAsia="fr-BE"/>
              </w:rPr>
              <w:t>.Pendant le maintien, le malade est surveillé et traité. Le maintien n'exclut pas, conformément à la décision et sous l'autorité et la responsabilité d'un médecin du service, des sorties de durée limitée du malade, seul ou accompagné, ni un séjour, à temps partiel, de jour ou de nuit, dans l'établissement, ni qu'il exerce avec son consentement une activité professionnelle en dehors du service. [</w:t>
            </w:r>
            <w:hyperlink r:id="rId65" w:anchor="t" w:tooltip="&lt;L 2017-02-20/16, art. 7, 013; En vigueur : 01-04-2017&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t xml:space="preserve"> Le médecin du service en informe le malade et le directeur de l'établissement. Ce dernier avertit préalablement à l'exécution de cette décision le magistrat qui a pris la décision, le juge saisi, le procureur du Roi, la personne qui a demandé la mise en observation, ainsi que le représentant légal, le conjoint, le cohabitant légal du malade et la personne avec laquelle il forme un ménage de fait. Si le malade détient l'autorité parentale sur la personne d'un enfant, le directeur de l'établissement avertit également, préalablement à l'exécution de la décision, l'autre parent et, le cas échéant, la personne à laquelle l'enfant mineur a été confié.]</w:t>
            </w:r>
            <w:hyperlink r:id="rId66" w:anchor="t" w:tooltip="&lt;L 2017-02-20/16, art. 7, 013; En vigueur : 01-04-2017&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FF0000"/>
                <w:sz w:val="24"/>
                <w:szCs w:val="24"/>
                <w:lang w:eastAsia="fr-BE"/>
              </w:rPr>
              <w:t>1</w:t>
            </w:r>
            <w:r w:rsidRPr="00793E71">
              <w:rPr>
                <w:rFonts w:ascii="Times New Roman" w:eastAsia="Times New Roman" w:hAnsi="Times New Roman" w:cs="Times New Roman"/>
                <w:b/>
                <w:bCs/>
                <w:color w:val="000000"/>
                <w:sz w:val="24"/>
                <w:szCs w:val="24"/>
                <w:lang w:eastAsia="fr-BE"/>
              </w:rPr>
              <w:t xml:space="preserve">)&lt;L </w:t>
            </w:r>
            <w:hyperlink r:id="rId67" w:tgtFrame="_blank" w:history="1">
              <w:r w:rsidRPr="00793E71">
                <w:rPr>
                  <w:rFonts w:ascii="Times New Roman" w:eastAsia="Times New Roman" w:hAnsi="Times New Roman" w:cs="Times New Roman"/>
                  <w:b/>
                  <w:bCs/>
                  <w:color w:val="0000FF"/>
                  <w:sz w:val="24"/>
                  <w:szCs w:val="24"/>
                  <w:u w:val="single"/>
                  <w:lang w:eastAsia="fr-BE"/>
                </w:rPr>
                <w:t>2017-02-20/16</w:t>
              </w:r>
            </w:hyperlink>
            <w:r w:rsidRPr="00793E71">
              <w:rPr>
                <w:rFonts w:ascii="Times New Roman" w:eastAsia="Times New Roman" w:hAnsi="Times New Roman" w:cs="Times New Roman"/>
                <w:b/>
                <w:bCs/>
                <w:color w:val="000000"/>
                <w:sz w:val="24"/>
                <w:szCs w:val="24"/>
                <w:lang w:eastAsia="fr-BE"/>
              </w:rPr>
              <w:t xml:space="preserve">, art. 7, 013; En vigueur : 01-04-2017&gt; </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46" w:name="LNK0009"/>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"LNKR0009"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SOUS-SECTION 2.</w:t>
            </w:r>
            <w:r w:rsidRPr="00793E71">
              <w:rPr>
                <w:rFonts w:ascii="Times New Roman" w:eastAsia="Times New Roman" w:hAnsi="Times New Roman" w:cs="Times New Roman"/>
                <w:b/>
                <w:bCs/>
                <w:color w:val="000000"/>
                <w:sz w:val="24"/>
                <w:szCs w:val="24"/>
                <w:lang w:eastAsia="fr-BE"/>
              </w:rPr>
              <w:fldChar w:fldCharType="end"/>
            </w:r>
            <w:bookmarkEnd w:id="46"/>
            <w:r w:rsidRPr="00793E71">
              <w:rPr>
                <w:rFonts w:ascii="Times New Roman" w:eastAsia="Times New Roman" w:hAnsi="Times New Roman" w:cs="Times New Roman"/>
                <w:b/>
                <w:bCs/>
                <w:color w:val="000000"/>
                <w:sz w:val="24"/>
                <w:szCs w:val="24"/>
                <w:lang w:eastAsia="fr-BE"/>
              </w:rPr>
              <w:t xml:space="preserve"> - De la postcure.</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47" w:name="Art.16"/>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"Art.15"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47"/>
            <w:r w:rsidRPr="00793E71">
              <w:rPr>
                <w:rFonts w:ascii="Times New Roman" w:eastAsia="Times New Roman" w:hAnsi="Times New Roman" w:cs="Times New Roman"/>
                <w:b/>
                <w:bCs/>
                <w:color w:val="000000"/>
                <w:sz w:val="24"/>
                <w:szCs w:val="24"/>
                <w:lang w:eastAsia="fr-BE"/>
              </w:rPr>
              <w:t xml:space="preserve"> </w:t>
            </w:r>
            <w:hyperlink r:id="rId68" w:anchor="Art.17" w:history="1">
              <w:r w:rsidRPr="00793E71">
                <w:rPr>
                  <w:rFonts w:ascii="Times New Roman" w:eastAsia="Times New Roman" w:hAnsi="Times New Roman" w:cs="Times New Roman"/>
                  <w:b/>
                  <w:bCs/>
                  <w:color w:val="0000FF"/>
                  <w:sz w:val="24"/>
                  <w:szCs w:val="24"/>
                  <w:u w:val="single"/>
                  <w:lang w:eastAsia="fr-BE"/>
                </w:rPr>
                <w:t>16</w:t>
              </w:r>
            </w:hyperlink>
            <w:r w:rsidRPr="00793E71">
              <w:rPr>
                <w:rFonts w:ascii="Times New Roman" w:eastAsia="Times New Roman" w:hAnsi="Times New Roman" w:cs="Times New Roman"/>
                <w:b/>
                <w:bCs/>
                <w:color w:val="000000"/>
                <w:sz w:val="24"/>
                <w:szCs w:val="24"/>
                <w:lang w:eastAsia="fr-BE"/>
              </w:rPr>
              <w:t>.Pendant le maintien, le médecin-chef de service peut décider à tout moment, avec l'accord du malade et dans un rapport motivé, une postcure en dehors de l'établissement, en précisant les conditions de résidence, de traitement médical ou d'aide sociale. Pendant cette postcure, [</w:t>
            </w:r>
            <w:hyperlink r:id="rId69" w:anchor="t" w:tooltip="&lt;L 2017-02-20/16, art. 8, 013; En vigueur : 01-04-2017&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t xml:space="preserve"> ...]</w:t>
            </w:r>
            <w:hyperlink r:id="rId70" w:anchor="t" w:tooltip="&lt;L 2017-02-20/16, art. 8, 013; En vigueur : 01-04-2017&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t xml:space="preserve"> la mesure de maintien subsiste.</w:t>
            </w:r>
            <w:r w:rsidRPr="00793E71">
              <w:rPr>
                <w:rFonts w:ascii="Times New Roman" w:eastAsia="Times New Roman" w:hAnsi="Times New Roman" w:cs="Times New Roman"/>
                <w:b/>
                <w:bCs/>
                <w:color w:val="000000"/>
                <w:sz w:val="24"/>
                <w:szCs w:val="24"/>
                <w:lang w:eastAsia="fr-BE"/>
              </w:rPr>
              <w:br/>
              <w:t>  Le médecin informe de sa décision le malade et le directeur de l'établissement, qui la communique au (juge). &lt;L 2006-06-13/40, art. 59, 006; En vigueur : 16-10-2006&gt;</w:t>
            </w:r>
            <w:r w:rsidRPr="00793E71">
              <w:rPr>
                <w:rFonts w:ascii="Times New Roman" w:eastAsia="Times New Roman" w:hAnsi="Times New Roman" w:cs="Times New Roman"/>
                <w:b/>
                <w:bCs/>
                <w:color w:val="000000"/>
                <w:sz w:val="24"/>
                <w:szCs w:val="24"/>
                <w:lang w:eastAsia="fr-BE"/>
              </w:rPr>
              <w:br/>
              <w:t>  [</w:t>
            </w:r>
            <w:hyperlink r:id="rId71" w:anchor="t" w:tooltip="&lt;L 2017-02-20/16, art. 8, 013; En vigueur : 01-04-2017&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t xml:space="preserve"> Avant que la décision de postcure ne soit exécutée, le directeur de l'établissement en informe les personnes auxquelles a été notifiée la décision de maintien et en informe </w:t>
            </w:r>
            <w:r w:rsidRPr="00793E71">
              <w:rPr>
                <w:rFonts w:ascii="Times New Roman" w:eastAsia="Times New Roman" w:hAnsi="Times New Roman" w:cs="Times New Roman"/>
                <w:b/>
                <w:bCs/>
                <w:color w:val="000000"/>
                <w:sz w:val="24"/>
                <w:szCs w:val="24"/>
                <w:lang w:eastAsia="fr-BE"/>
              </w:rPr>
              <w:lastRenderedPageBreak/>
              <w:t>également les personnes ou autorités auxquelles cette décision de maintien a été communiquée.]</w:t>
            </w:r>
            <w:hyperlink r:id="rId72" w:anchor="t" w:tooltip="&lt;L 2017-02-20/16, art. 8, 013; En vigueur : 01-04-2017&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FF0000"/>
                <w:sz w:val="24"/>
                <w:szCs w:val="24"/>
                <w:lang w:eastAsia="fr-BE"/>
              </w:rPr>
              <w:t>1</w:t>
            </w:r>
            <w:r w:rsidRPr="00793E71">
              <w:rPr>
                <w:rFonts w:ascii="Times New Roman" w:eastAsia="Times New Roman" w:hAnsi="Times New Roman" w:cs="Times New Roman"/>
                <w:b/>
                <w:bCs/>
                <w:color w:val="000000"/>
                <w:sz w:val="24"/>
                <w:szCs w:val="24"/>
                <w:lang w:eastAsia="fr-BE"/>
              </w:rPr>
              <w:t xml:space="preserve">)&lt;L </w:t>
            </w:r>
            <w:hyperlink r:id="rId73" w:tgtFrame="_blank" w:history="1">
              <w:r w:rsidRPr="00793E71">
                <w:rPr>
                  <w:rFonts w:ascii="Times New Roman" w:eastAsia="Times New Roman" w:hAnsi="Times New Roman" w:cs="Times New Roman"/>
                  <w:b/>
                  <w:bCs/>
                  <w:color w:val="0000FF"/>
                  <w:sz w:val="24"/>
                  <w:szCs w:val="24"/>
                  <w:u w:val="single"/>
                  <w:lang w:eastAsia="fr-BE"/>
                </w:rPr>
                <w:t>2017-02-20/16</w:t>
              </w:r>
            </w:hyperlink>
            <w:r w:rsidRPr="00793E71">
              <w:rPr>
                <w:rFonts w:ascii="Times New Roman" w:eastAsia="Times New Roman" w:hAnsi="Times New Roman" w:cs="Times New Roman"/>
                <w:b/>
                <w:bCs/>
                <w:color w:val="000000"/>
                <w:sz w:val="24"/>
                <w:szCs w:val="24"/>
                <w:lang w:eastAsia="fr-BE"/>
              </w:rPr>
              <w:t xml:space="preserve">, art. 8, 013; En vigueur : 01-04-2017&gt; </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48" w:name="Art.17"/>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"Art.16"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48"/>
            <w:r w:rsidRPr="00793E71">
              <w:rPr>
                <w:rFonts w:ascii="Times New Roman" w:eastAsia="Times New Roman" w:hAnsi="Times New Roman" w:cs="Times New Roman"/>
                <w:b/>
                <w:bCs/>
                <w:color w:val="000000"/>
                <w:sz w:val="24"/>
                <w:szCs w:val="24"/>
                <w:lang w:eastAsia="fr-BE"/>
              </w:rPr>
              <w:t xml:space="preserve"> </w:t>
            </w:r>
            <w:hyperlink r:id="rId74" w:anchor="LNK0010" w:history="1">
              <w:r w:rsidRPr="00793E71">
                <w:rPr>
                  <w:rFonts w:ascii="Times New Roman" w:eastAsia="Times New Roman" w:hAnsi="Times New Roman" w:cs="Times New Roman"/>
                  <w:b/>
                  <w:bCs/>
                  <w:color w:val="0000FF"/>
                  <w:sz w:val="24"/>
                  <w:szCs w:val="24"/>
                  <w:u w:val="single"/>
                  <w:lang w:eastAsia="fr-BE"/>
                </w:rPr>
                <w:t>17</w:t>
              </w:r>
            </w:hyperlink>
            <w:r w:rsidRPr="00793E71">
              <w:rPr>
                <w:rFonts w:ascii="Times New Roman" w:eastAsia="Times New Roman" w:hAnsi="Times New Roman" w:cs="Times New Roman"/>
                <w:b/>
                <w:bCs/>
                <w:color w:val="000000"/>
                <w:sz w:val="24"/>
                <w:szCs w:val="24"/>
                <w:lang w:eastAsia="fr-BE"/>
              </w:rPr>
              <w:t>.Pendant la postcure, le médecin-chef de service peut à tout moment :</w:t>
            </w:r>
            <w:r w:rsidRPr="00793E71">
              <w:rPr>
                <w:rFonts w:ascii="Times New Roman" w:eastAsia="Times New Roman" w:hAnsi="Times New Roman" w:cs="Times New Roman"/>
                <w:b/>
                <w:bCs/>
                <w:color w:val="000000"/>
                <w:sz w:val="24"/>
                <w:szCs w:val="24"/>
                <w:lang w:eastAsia="fr-BE"/>
              </w:rPr>
              <w:br/>
              <w:t>  1° mettre fin à la postcure s'il estime que l'état du malade le permet;</w:t>
            </w:r>
            <w:r w:rsidRPr="00793E71">
              <w:rPr>
                <w:rFonts w:ascii="Times New Roman" w:eastAsia="Times New Roman" w:hAnsi="Times New Roman" w:cs="Times New Roman"/>
                <w:b/>
                <w:bCs/>
                <w:color w:val="000000"/>
                <w:sz w:val="24"/>
                <w:szCs w:val="24"/>
                <w:lang w:eastAsia="fr-BE"/>
              </w:rPr>
              <w:br/>
              <w:t>  2° décider la réadmission du malade dans le service si son état mental l'exige ou si les conditions de la postcure ne sont pas respectées. Dans [</w:t>
            </w:r>
            <w:hyperlink r:id="rId75" w:anchor="t" w:tooltip="&lt;L 2017-02-20/16, art. 9, 013; En vigueur : 01-04-2017&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t xml:space="preserve"> les deux cas]</w:t>
            </w:r>
            <w:hyperlink r:id="rId76" w:anchor="t" w:tooltip="&lt;L 2017-02-20/16, art. 9, 013; En vigueur : 01-04-2017&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t>, les dispositions des deuxième et troisième alinéas de l'article précédent sont applicables.</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FF0000"/>
                <w:sz w:val="24"/>
                <w:szCs w:val="24"/>
                <w:lang w:eastAsia="fr-BE"/>
              </w:rPr>
              <w:t>1</w:t>
            </w:r>
            <w:r w:rsidRPr="00793E71">
              <w:rPr>
                <w:rFonts w:ascii="Times New Roman" w:eastAsia="Times New Roman" w:hAnsi="Times New Roman" w:cs="Times New Roman"/>
                <w:b/>
                <w:bCs/>
                <w:color w:val="000000"/>
                <w:sz w:val="24"/>
                <w:szCs w:val="24"/>
                <w:lang w:eastAsia="fr-BE"/>
              </w:rPr>
              <w:t xml:space="preserve">)&lt;L </w:t>
            </w:r>
            <w:hyperlink r:id="rId77" w:tgtFrame="_blank" w:history="1">
              <w:r w:rsidRPr="00793E71">
                <w:rPr>
                  <w:rFonts w:ascii="Times New Roman" w:eastAsia="Times New Roman" w:hAnsi="Times New Roman" w:cs="Times New Roman"/>
                  <w:b/>
                  <w:bCs/>
                  <w:color w:val="0000FF"/>
                  <w:sz w:val="24"/>
                  <w:szCs w:val="24"/>
                  <w:u w:val="single"/>
                  <w:lang w:eastAsia="fr-BE"/>
                </w:rPr>
                <w:t>2017-02-20/16</w:t>
              </w:r>
            </w:hyperlink>
            <w:r w:rsidRPr="00793E71">
              <w:rPr>
                <w:rFonts w:ascii="Times New Roman" w:eastAsia="Times New Roman" w:hAnsi="Times New Roman" w:cs="Times New Roman"/>
                <w:b/>
                <w:bCs/>
                <w:color w:val="000000"/>
                <w:sz w:val="24"/>
                <w:szCs w:val="24"/>
                <w:lang w:eastAsia="fr-BE"/>
              </w:rPr>
              <w:t xml:space="preserve">, art. 9, 013; En vigueur : 01-04-2017&gt; </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49" w:name="LNK0010"/>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"LNKR0010"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SOUS-SECTION 3.</w:t>
            </w:r>
            <w:r w:rsidRPr="00793E71">
              <w:rPr>
                <w:rFonts w:ascii="Times New Roman" w:eastAsia="Times New Roman" w:hAnsi="Times New Roman" w:cs="Times New Roman"/>
                <w:b/>
                <w:bCs/>
                <w:color w:val="000000"/>
                <w:sz w:val="24"/>
                <w:szCs w:val="24"/>
                <w:lang w:eastAsia="fr-BE"/>
              </w:rPr>
              <w:fldChar w:fldCharType="end"/>
            </w:r>
            <w:bookmarkEnd w:id="49"/>
            <w:r w:rsidRPr="00793E71">
              <w:rPr>
                <w:rFonts w:ascii="Times New Roman" w:eastAsia="Times New Roman" w:hAnsi="Times New Roman" w:cs="Times New Roman"/>
                <w:b/>
                <w:bCs/>
                <w:color w:val="000000"/>
                <w:sz w:val="24"/>
                <w:szCs w:val="24"/>
                <w:lang w:eastAsia="fr-BE"/>
              </w:rPr>
              <w:t xml:space="preserve"> - Du transfert à un autre service.</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50" w:name="Art.18"/>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"Art.17"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50"/>
            <w:r w:rsidRPr="00793E71">
              <w:rPr>
                <w:rFonts w:ascii="Times New Roman" w:eastAsia="Times New Roman" w:hAnsi="Times New Roman" w:cs="Times New Roman"/>
                <w:b/>
                <w:bCs/>
                <w:color w:val="000000"/>
                <w:sz w:val="24"/>
                <w:szCs w:val="24"/>
                <w:lang w:eastAsia="fr-BE"/>
              </w:rPr>
              <w:t xml:space="preserve"> </w:t>
            </w:r>
            <w:hyperlink r:id="rId78" w:anchor="LNK0011" w:history="1">
              <w:r w:rsidRPr="00793E71">
                <w:rPr>
                  <w:rFonts w:ascii="Times New Roman" w:eastAsia="Times New Roman" w:hAnsi="Times New Roman" w:cs="Times New Roman"/>
                  <w:b/>
                  <w:bCs/>
                  <w:color w:val="0000FF"/>
                  <w:sz w:val="24"/>
                  <w:szCs w:val="24"/>
                  <w:u w:val="single"/>
                  <w:lang w:eastAsia="fr-BE"/>
                </w:rPr>
                <w:t>18</w:t>
              </w:r>
            </w:hyperlink>
            <w:r w:rsidRPr="00793E71">
              <w:rPr>
                <w:rFonts w:ascii="Times New Roman" w:eastAsia="Times New Roman" w:hAnsi="Times New Roman" w:cs="Times New Roman"/>
                <w:b/>
                <w:bCs/>
                <w:color w:val="000000"/>
                <w:sz w:val="24"/>
                <w:szCs w:val="24"/>
                <w:lang w:eastAsia="fr-BE"/>
              </w:rPr>
              <w:t>.§ 1. Durant le maintien, le malade peut, en vue d'un traitement plus approprié, être transféré dans un autre service psychiatrique.</w:t>
            </w:r>
            <w:r w:rsidRPr="00793E71">
              <w:rPr>
                <w:rFonts w:ascii="Times New Roman" w:eastAsia="Times New Roman" w:hAnsi="Times New Roman" w:cs="Times New Roman"/>
                <w:b/>
                <w:bCs/>
                <w:color w:val="000000"/>
                <w:sz w:val="24"/>
                <w:szCs w:val="24"/>
                <w:lang w:eastAsia="fr-BE"/>
              </w:rPr>
              <w:br/>
              <w:t>  La décision est prise par le médecin-chef de service, en accord avec le médecin-chef de l'autre service, soit d'initiative, soit à la demande de tout intéressé, soit à la demande d'un médecin-inspecteur compétent des services psychiatriques.</w:t>
            </w:r>
            <w:r w:rsidRPr="00793E71">
              <w:rPr>
                <w:rFonts w:ascii="Times New Roman" w:eastAsia="Times New Roman" w:hAnsi="Times New Roman" w:cs="Times New Roman"/>
                <w:b/>
                <w:bCs/>
                <w:color w:val="000000"/>
                <w:sz w:val="24"/>
                <w:szCs w:val="24"/>
                <w:lang w:eastAsia="fr-BE"/>
              </w:rPr>
              <w:br/>
              <w:t>  Le médecin informe de sa décision le malade en lui indiquant qu'il peut former opposition. Il en informe également (le juge), le procureur du Roi ainsi que le directeur de l'établissement; ce dernier communique par pli recommandé la décision du médecin-chef de service au représentant légal du malade, à l'avocat et, le cas échéant, au médecin et à la personne de confiance choisis par le malade, ainsi qu'à la personne qui a demandé la mise en observation. [</w:t>
            </w:r>
            <w:hyperlink r:id="rId79" w:anchor="t" w:tooltip="&lt;L 2017-02-20/16, art. 10, 013; En vigueur : 01-04-2017&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t xml:space="preserve"> Le directeur de l'établissement avertit en outre également le conjoint, le cohabitant légal du malade et la personne avec laquelle il forme un ménage de fait. Si le malade détient l'autorité parentale sur la personne d'un enfant, le directeur de l'établissement informe également l'autre parent de la décision et, le cas échéant, la personne à laquelle l'enfant mineur a été confié.]</w:t>
            </w:r>
            <w:hyperlink r:id="rId80" w:anchor="t" w:tooltip="&lt;L 2017-02-20/16, art. 10, 013; En vigueur : 01-04-2017&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t xml:space="preserve"> &lt;L 2006-06-13/40, art. 53, 1°, 006; En vigueur : 16-10-2006&gt;</w:t>
            </w:r>
            <w:r w:rsidRPr="00793E71">
              <w:rPr>
                <w:rFonts w:ascii="Times New Roman" w:eastAsia="Times New Roman" w:hAnsi="Times New Roman" w:cs="Times New Roman"/>
                <w:b/>
                <w:bCs/>
                <w:color w:val="000000"/>
                <w:sz w:val="24"/>
                <w:szCs w:val="24"/>
                <w:lang w:eastAsia="fr-BE"/>
              </w:rPr>
              <w:br/>
              <w:t>  § 2. Le malade, son représentant légal, son avocat ou son médecin, ainsi que le demandeur peuvent, dans les huit jours de l'envoi de la lettre recommandée, s'opposer à la décision ordonnant ou refusant le transfert. L'opposition est formée par requête écrite déposée au greffe de (la justice de paix ou le tribunal de la jeunesse) où a été prononcée la mesure. (Le juge) instruit la demande et statue dans les conditions prévues aux quatre derniers alinéas de l'article 13. &lt;L 2006-06-13/40, art. 53, 1° et 2°, 006; En vigueur : 16-10-2006&gt;</w:t>
            </w:r>
            <w:r w:rsidRPr="00793E71">
              <w:rPr>
                <w:rFonts w:ascii="Times New Roman" w:eastAsia="Times New Roman" w:hAnsi="Times New Roman" w:cs="Times New Roman"/>
                <w:b/>
                <w:bCs/>
                <w:color w:val="000000"/>
                <w:sz w:val="24"/>
                <w:szCs w:val="24"/>
                <w:lang w:eastAsia="fr-BE"/>
              </w:rPr>
              <w:br/>
              <w:t>  L'exécution de la décision de transfert est suspendue pendant le délai de huit jours et pendant la procédure d'opposition. Les articles 10 et 15 sont applicables.</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FF0000"/>
                <w:sz w:val="24"/>
                <w:szCs w:val="24"/>
                <w:lang w:eastAsia="fr-BE"/>
              </w:rPr>
              <w:t>1</w:t>
            </w:r>
            <w:r w:rsidRPr="00793E71">
              <w:rPr>
                <w:rFonts w:ascii="Times New Roman" w:eastAsia="Times New Roman" w:hAnsi="Times New Roman" w:cs="Times New Roman"/>
                <w:b/>
                <w:bCs/>
                <w:color w:val="000000"/>
                <w:sz w:val="24"/>
                <w:szCs w:val="24"/>
                <w:lang w:eastAsia="fr-BE"/>
              </w:rPr>
              <w:t xml:space="preserve">)&lt;L </w:t>
            </w:r>
            <w:hyperlink r:id="rId81" w:tgtFrame="_blank" w:history="1">
              <w:r w:rsidRPr="00793E71">
                <w:rPr>
                  <w:rFonts w:ascii="Times New Roman" w:eastAsia="Times New Roman" w:hAnsi="Times New Roman" w:cs="Times New Roman"/>
                  <w:b/>
                  <w:bCs/>
                  <w:color w:val="0000FF"/>
                  <w:sz w:val="24"/>
                  <w:szCs w:val="24"/>
                  <w:u w:val="single"/>
                  <w:lang w:eastAsia="fr-BE"/>
                </w:rPr>
                <w:t>2017-02-20/16</w:t>
              </w:r>
            </w:hyperlink>
            <w:r w:rsidRPr="00793E71">
              <w:rPr>
                <w:rFonts w:ascii="Times New Roman" w:eastAsia="Times New Roman" w:hAnsi="Times New Roman" w:cs="Times New Roman"/>
                <w:b/>
                <w:bCs/>
                <w:color w:val="000000"/>
                <w:sz w:val="24"/>
                <w:szCs w:val="24"/>
                <w:lang w:eastAsia="fr-BE"/>
              </w:rPr>
              <w:t xml:space="preserve">, art. 10, 013; En vigueur : 01-04-2017&gt; </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51" w:name="LNK0011"/>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"LNKR0011"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SOUS-SECTION 4.</w:t>
            </w:r>
            <w:r w:rsidRPr="00793E71">
              <w:rPr>
                <w:rFonts w:ascii="Times New Roman" w:eastAsia="Times New Roman" w:hAnsi="Times New Roman" w:cs="Times New Roman"/>
                <w:b/>
                <w:bCs/>
                <w:color w:val="000000"/>
                <w:sz w:val="24"/>
                <w:szCs w:val="24"/>
                <w:lang w:eastAsia="fr-BE"/>
              </w:rPr>
              <w:fldChar w:fldCharType="end"/>
            </w:r>
            <w:bookmarkEnd w:id="51"/>
            <w:r w:rsidRPr="00793E71">
              <w:rPr>
                <w:rFonts w:ascii="Times New Roman" w:eastAsia="Times New Roman" w:hAnsi="Times New Roman" w:cs="Times New Roman"/>
                <w:b/>
                <w:bCs/>
                <w:color w:val="000000"/>
                <w:sz w:val="24"/>
                <w:szCs w:val="24"/>
                <w:lang w:eastAsia="fr-BE"/>
              </w:rPr>
              <w:t xml:space="preserve"> - De la fin du maintien.</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52" w:name="Art.19"/>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"Art.18"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52"/>
            <w:r w:rsidRPr="00793E71">
              <w:rPr>
                <w:rFonts w:ascii="Times New Roman" w:eastAsia="Times New Roman" w:hAnsi="Times New Roman" w:cs="Times New Roman"/>
                <w:b/>
                <w:bCs/>
                <w:color w:val="000000"/>
                <w:sz w:val="24"/>
                <w:szCs w:val="24"/>
                <w:lang w:eastAsia="fr-BE"/>
              </w:rPr>
              <w:t xml:space="preserve"> </w:t>
            </w:r>
            <w:hyperlink r:id="rId82" w:anchor="Art.20" w:history="1">
              <w:r w:rsidRPr="00793E71">
                <w:rPr>
                  <w:rFonts w:ascii="Times New Roman" w:eastAsia="Times New Roman" w:hAnsi="Times New Roman" w:cs="Times New Roman"/>
                  <w:b/>
                  <w:bCs/>
                  <w:color w:val="0000FF"/>
                  <w:sz w:val="24"/>
                  <w:szCs w:val="24"/>
                  <w:u w:val="single"/>
                  <w:lang w:eastAsia="fr-BE"/>
                </w:rPr>
                <w:t>19</w:t>
              </w:r>
            </w:hyperlink>
            <w:r w:rsidRPr="00793E71">
              <w:rPr>
                <w:rFonts w:ascii="Times New Roman" w:eastAsia="Times New Roman" w:hAnsi="Times New Roman" w:cs="Times New Roman"/>
                <w:b/>
                <w:bCs/>
                <w:color w:val="000000"/>
                <w:sz w:val="24"/>
                <w:szCs w:val="24"/>
                <w:lang w:eastAsia="fr-BE"/>
              </w:rPr>
              <w:t>.§ 1. D'initiative ou à la demande de tout intéressé, le médecin-chef de service peut, dans un rapport motivé constatant que l'état du malade ne justifie plus cette mesure, décider qu'il n'y a plus lieu au maintien.</w:t>
            </w:r>
            <w:r w:rsidRPr="00793E71">
              <w:rPr>
                <w:rFonts w:ascii="Times New Roman" w:eastAsia="Times New Roman" w:hAnsi="Times New Roman" w:cs="Times New Roman"/>
                <w:b/>
                <w:bCs/>
                <w:color w:val="000000"/>
                <w:sz w:val="24"/>
                <w:szCs w:val="24"/>
                <w:lang w:eastAsia="fr-BE"/>
              </w:rPr>
              <w:br/>
              <w:t>  § 2. La décision prévue à l'article 17, 1°, entraîne la levée de la mesure de maintien.</w:t>
            </w:r>
            <w:r w:rsidRPr="00793E71">
              <w:rPr>
                <w:rFonts w:ascii="Times New Roman" w:eastAsia="Times New Roman" w:hAnsi="Times New Roman" w:cs="Times New Roman"/>
                <w:b/>
                <w:bCs/>
                <w:color w:val="000000"/>
                <w:sz w:val="24"/>
                <w:szCs w:val="24"/>
                <w:lang w:eastAsia="fr-BE"/>
              </w:rPr>
              <w:br/>
              <w:t xml:space="preserve">  La mesure de maintien est également levée si aucune réadmission n'a été décidée dans </w:t>
            </w:r>
            <w:r w:rsidRPr="00793E71">
              <w:rPr>
                <w:rFonts w:ascii="Times New Roman" w:eastAsia="Times New Roman" w:hAnsi="Times New Roman" w:cs="Times New Roman"/>
                <w:b/>
                <w:bCs/>
                <w:color w:val="000000"/>
                <w:sz w:val="24"/>
                <w:szCs w:val="24"/>
                <w:lang w:eastAsia="fr-BE"/>
              </w:rPr>
              <w:lastRenderedPageBreak/>
              <w:t>un délai d'un an de postcure.</w:t>
            </w:r>
            <w:r w:rsidRPr="00793E71">
              <w:rPr>
                <w:rFonts w:ascii="Times New Roman" w:eastAsia="Times New Roman" w:hAnsi="Times New Roman" w:cs="Times New Roman"/>
                <w:b/>
                <w:bCs/>
                <w:color w:val="000000"/>
                <w:sz w:val="24"/>
                <w:szCs w:val="24"/>
                <w:lang w:eastAsia="fr-BE"/>
              </w:rPr>
              <w:br/>
              <w:t>  § 3. [</w:t>
            </w:r>
            <w:hyperlink r:id="rId83" w:anchor="t" w:tooltip="&lt;L 2017-02-20/16, art. 11, 013; En vigueur : 01-04-2017&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t xml:space="preserve"> Le médecin-chef de service informe de sa décision le malade, le procureur du Roi et le directeur de l'établissement. Ce dernier avertit immédiatement et préalablement à la sortie le magistrat qui a pris la décision, le juge saisi, la personne qui a demandé la mise en observation, ainsi que le représentant légal, le conjoint, le cohabitant légal du malade et la personne avec laquelle il forme un ménage de fait. Si le malade détient l'autorité parentale sur la personne d'un enfant, le directeur de l'établissement avertit également l'autre parent préalablement à la sortie et, le cas échéant, la personne à laquelle l'enfant mineur a été confié.</w:t>
            </w:r>
            <w:r w:rsidRPr="00793E71">
              <w:rPr>
                <w:rFonts w:ascii="Times New Roman" w:eastAsia="Times New Roman" w:hAnsi="Times New Roman" w:cs="Times New Roman"/>
                <w:b/>
                <w:bCs/>
                <w:color w:val="000000"/>
                <w:sz w:val="24"/>
                <w:szCs w:val="24"/>
                <w:lang w:eastAsia="fr-BE"/>
              </w:rPr>
              <w:br/>
              <w:t>   Le directeur de l'établissement avertit également par envoi recommandé le magistrat qui a pris la décision et le juge saisi, ainsi que la personne qui a demandé la mise en observation.]</w:t>
            </w:r>
            <w:hyperlink r:id="rId84" w:anchor="t" w:tooltip="&lt;L 2017-02-20/16, art. 11, 013; En vigueur : 01-04-2017&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br/>
              <w:t>  § 4. La décision par laquelle il est mis fin à la mesure de protection est immédiatement exécutée.</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FF0000"/>
                <w:sz w:val="24"/>
                <w:szCs w:val="24"/>
                <w:lang w:eastAsia="fr-BE"/>
              </w:rPr>
              <w:t>1</w:t>
            </w:r>
            <w:r w:rsidRPr="00793E71">
              <w:rPr>
                <w:rFonts w:ascii="Times New Roman" w:eastAsia="Times New Roman" w:hAnsi="Times New Roman" w:cs="Times New Roman"/>
                <w:b/>
                <w:bCs/>
                <w:color w:val="000000"/>
                <w:sz w:val="24"/>
                <w:szCs w:val="24"/>
                <w:lang w:eastAsia="fr-BE"/>
              </w:rPr>
              <w:t xml:space="preserve">)&lt;L </w:t>
            </w:r>
            <w:hyperlink r:id="rId85" w:tgtFrame="_blank" w:history="1">
              <w:r w:rsidRPr="00793E71">
                <w:rPr>
                  <w:rFonts w:ascii="Times New Roman" w:eastAsia="Times New Roman" w:hAnsi="Times New Roman" w:cs="Times New Roman"/>
                  <w:b/>
                  <w:bCs/>
                  <w:color w:val="0000FF"/>
                  <w:sz w:val="24"/>
                  <w:szCs w:val="24"/>
                  <w:u w:val="single"/>
                  <w:lang w:eastAsia="fr-BE"/>
                </w:rPr>
                <w:t>2017-02-20/16</w:t>
              </w:r>
            </w:hyperlink>
            <w:r w:rsidRPr="00793E71">
              <w:rPr>
                <w:rFonts w:ascii="Times New Roman" w:eastAsia="Times New Roman" w:hAnsi="Times New Roman" w:cs="Times New Roman"/>
                <w:b/>
                <w:bCs/>
                <w:color w:val="000000"/>
                <w:sz w:val="24"/>
                <w:szCs w:val="24"/>
                <w:lang w:eastAsia="fr-BE"/>
              </w:rPr>
              <w:t xml:space="preserve">, art. 11, 013; En vigueur : 01-04-2017&gt; </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53" w:name="Art.20"/>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"Art.19"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53"/>
            <w:r w:rsidRPr="00793E71">
              <w:rPr>
                <w:rFonts w:ascii="Times New Roman" w:eastAsia="Times New Roman" w:hAnsi="Times New Roman" w:cs="Times New Roman"/>
                <w:b/>
                <w:bCs/>
                <w:color w:val="000000"/>
                <w:sz w:val="24"/>
                <w:szCs w:val="24"/>
                <w:lang w:eastAsia="fr-BE"/>
              </w:rPr>
              <w:t xml:space="preserve"> </w:t>
            </w:r>
            <w:hyperlink r:id="rId86" w:anchor="Art.21" w:history="1">
              <w:r w:rsidRPr="00793E71">
                <w:rPr>
                  <w:rFonts w:ascii="Times New Roman" w:eastAsia="Times New Roman" w:hAnsi="Times New Roman" w:cs="Times New Roman"/>
                  <w:b/>
                  <w:bCs/>
                  <w:color w:val="0000FF"/>
                  <w:sz w:val="24"/>
                  <w:szCs w:val="24"/>
                  <w:u w:val="single"/>
                  <w:lang w:eastAsia="fr-BE"/>
                </w:rPr>
                <w:t>20</w:t>
              </w:r>
            </w:hyperlink>
            <w:r w:rsidRPr="00793E71">
              <w:rPr>
                <w:rFonts w:ascii="Times New Roman" w:eastAsia="Times New Roman" w:hAnsi="Times New Roman" w:cs="Times New Roman"/>
                <w:b/>
                <w:bCs/>
                <w:color w:val="000000"/>
                <w:sz w:val="24"/>
                <w:szCs w:val="24"/>
                <w:lang w:eastAsia="fr-BE"/>
              </w:rPr>
              <w:t>. Dans les cinq jours de l'envoi de la lettre recommandée communiquant la décision par laquelle le médecin-chef de service met fin au maintien, la personne qui a demandé la mise en observation peut former opposition à cette décision, par requête adressée au (juge) compétent. &lt;L 2006-06-13/40, art. 59, 006; En vigueur : 16-10-2006&gt;</w:t>
            </w:r>
            <w:r w:rsidRPr="00793E71">
              <w:rPr>
                <w:rFonts w:ascii="Times New Roman" w:eastAsia="Times New Roman" w:hAnsi="Times New Roman" w:cs="Times New Roman"/>
                <w:b/>
                <w:bCs/>
                <w:color w:val="000000"/>
                <w:sz w:val="24"/>
                <w:szCs w:val="24"/>
                <w:lang w:eastAsia="fr-BE"/>
              </w:rPr>
              <w:br/>
              <w:t>  L'intervention d'un avocat, conformément aux dispositions de l'article 7, § 1er, est obligatoire. La convocation du malade mentionne qu'il a le droit de choisir un autre avocat.</w:t>
            </w:r>
            <w:r w:rsidRPr="00793E71">
              <w:rPr>
                <w:rFonts w:ascii="Times New Roman" w:eastAsia="Times New Roman" w:hAnsi="Times New Roman" w:cs="Times New Roman"/>
                <w:b/>
                <w:bCs/>
                <w:color w:val="000000"/>
                <w:sz w:val="24"/>
                <w:szCs w:val="24"/>
                <w:lang w:eastAsia="fr-BE"/>
              </w:rPr>
              <w:br/>
              <w:t>  Le (juge) instruit la demande contradictoirement et statue toutes affaires cessantes. &lt;L 2006-06-13/40, art. 59, 006; En vigueur : 16-10-2006&gt;</w:t>
            </w:r>
            <w:r w:rsidRPr="00793E71">
              <w:rPr>
                <w:rFonts w:ascii="Times New Roman" w:eastAsia="Times New Roman" w:hAnsi="Times New Roman" w:cs="Times New Roman"/>
                <w:b/>
                <w:bCs/>
                <w:color w:val="000000"/>
                <w:sz w:val="24"/>
                <w:szCs w:val="24"/>
                <w:lang w:eastAsia="fr-BE"/>
              </w:rPr>
              <w:br/>
              <w:t>  (Le procureur du Roi poursuivra l'exécution du jugement suivant les modalités définies par le Roi.) &lt;L 1991-07-18/30, art.1, 002; En vigueur : 05-08-1991&gt;</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54" w:name="Art.21"/>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"Art.20"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54"/>
            <w:r w:rsidRPr="00793E71">
              <w:rPr>
                <w:rFonts w:ascii="Times New Roman" w:eastAsia="Times New Roman" w:hAnsi="Times New Roman" w:cs="Times New Roman"/>
                <w:b/>
                <w:bCs/>
                <w:color w:val="000000"/>
                <w:sz w:val="24"/>
                <w:szCs w:val="24"/>
                <w:lang w:eastAsia="fr-BE"/>
              </w:rPr>
              <w:t xml:space="preserve"> </w:t>
            </w:r>
            <w:hyperlink r:id="rId87" w:anchor="LNK0012" w:history="1">
              <w:r w:rsidRPr="00793E71">
                <w:rPr>
                  <w:rFonts w:ascii="Times New Roman" w:eastAsia="Times New Roman" w:hAnsi="Times New Roman" w:cs="Times New Roman"/>
                  <w:b/>
                  <w:bCs/>
                  <w:color w:val="0000FF"/>
                  <w:sz w:val="24"/>
                  <w:szCs w:val="24"/>
                  <w:u w:val="single"/>
                  <w:lang w:eastAsia="fr-BE"/>
                </w:rPr>
                <w:t>21</w:t>
              </w:r>
            </w:hyperlink>
            <w:r w:rsidRPr="00793E71">
              <w:rPr>
                <w:rFonts w:ascii="Times New Roman" w:eastAsia="Times New Roman" w:hAnsi="Times New Roman" w:cs="Times New Roman"/>
                <w:b/>
                <w:bCs/>
                <w:color w:val="000000"/>
                <w:sz w:val="24"/>
                <w:szCs w:val="24"/>
                <w:lang w:eastAsia="fr-BE"/>
              </w:rPr>
              <w:t>.[</w:t>
            </w:r>
            <w:hyperlink r:id="rId88" w:anchor="t" w:tooltip="&lt;L 2013-03-17/14, art. 210, 009; En vigueur : 01-09-2014 (L 2014-05-12/02, art. 22)&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t xml:space="preserve"> Dès la fin de la mesure de maintien, le mineur est à nouveau confié à la personne sous l'autorité de laquelle il était placé.]</w:t>
            </w:r>
            <w:hyperlink r:id="rId89" w:anchor="t" w:tooltip="&lt;L 2013-03-17/14, art. 210, 009; En vigueur : 01-09-2014 (L 2014-05-12/02, art. 22)&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br/>
              <w:t>  Sur demande du médecin-chef de service ou de tout intéressé, le (juge) peut, après avoir pris l'avis du procureur du Roi et entendu le représentant légal du malade, confier celui-ci, dans son intérêt, à toute autre personne. Cette décision reste d'application jusqu'à ce que le (juge) la rapporte.&lt;L 2006-06-13/40, art. 59, 006; En vigueur : 16-10-2006&gt;</w:t>
            </w:r>
            <w:r w:rsidRPr="00793E71">
              <w:rPr>
                <w:rFonts w:ascii="Times New Roman" w:eastAsia="Times New Roman" w:hAnsi="Times New Roman" w:cs="Times New Roman"/>
                <w:b/>
                <w:bCs/>
                <w:color w:val="000000"/>
                <w:sz w:val="24"/>
                <w:szCs w:val="24"/>
                <w:lang w:eastAsia="fr-BE"/>
              </w:rPr>
              <w:br/>
              <w:t>  Cette décision est notifiée par pli judiciaire au demandeur, au malade et à son représentant légal; et à la personne sous l'autorité de laquelle il est placé; elle est portée à la connaissance du procureur du Roi et du (juge) dans le ressort duquel le malade est inscrit au registre de la population ou à celui des étrangers. &lt;L 2006-06-13/40, art. 59, 006; En vigueur : 16-10-2006&gt;</w:t>
            </w:r>
            <w:r w:rsidRPr="00793E71">
              <w:rPr>
                <w:rFonts w:ascii="Times New Roman" w:eastAsia="Times New Roman" w:hAnsi="Times New Roman" w:cs="Times New Roman"/>
                <w:b/>
                <w:bCs/>
                <w:color w:val="000000"/>
                <w:sz w:val="24"/>
                <w:szCs w:val="24"/>
                <w:lang w:eastAsia="fr-BE"/>
              </w:rPr>
              <w:br/>
              <w:t>  (Alinéa 4 abrogé) &lt;L 1994-02-02/33, art. 37, 004; En vigueur : 27-09-1994&gt;</w:t>
            </w:r>
            <w:r w:rsidRPr="00793E71">
              <w:rPr>
                <w:rFonts w:ascii="Times New Roman" w:eastAsia="Times New Roman" w:hAnsi="Times New Roman" w:cs="Times New Roman"/>
                <w:b/>
                <w:bCs/>
                <w:color w:val="000000"/>
                <w:sz w:val="24"/>
                <w:szCs w:val="24"/>
                <w:lang w:eastAsia="fr-BE"/>
              </w:rPr>
              <w:br/>
              <w:t>  (Le procureur du Roi poursuivra l'exécution du jugement suivant les modalités définies par le Roi.) &lt;L 1991-07-18/30, art. 1, 002; En vigueur : 05-08-1991&gt;</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FF0000"/>
                <w:sz w:val="24"/>
                <w:szCs w:val="24"/>
                <w:lang w:eastAsia="fr-BE"/>
              </w:rPr>
              <w:t>1</w:t>
            </w:r>
            <w:r w:rsidRPr="00793E71">
              <w:rPr>
                <w:rFonts w:ascii="Times New Roman" w:eastAsia="Times New Roman" w:hAnsi="Times New Roman" w:cs="Times New Roman"/>
                <w:b/>
                <w:bCs/>
                <w:color w:val="000000"/>
                <w:sz w:val="24"/>
                <w:szCs w:val="24"/>
                <w:lang w:eastAsia="fr-BE"/>
              </w:rPr>
              <w:t xml:space="preserve">)&lt;L </w:t>
            </w:r>
            <w:hyperlink r:id="rId90" w:tgtFrame="_blank" w:history="1">
              <w:r w:rsidRPr="00793E71">
                <w:rPr>
                  <w:rFonts w:ascii="Times New Roman" w:eastAsia="Times New Roman" w:hAnsi="Times New Roman" w:cs="Times New Roman"/>
                  <w:b/>
                  <w:bCs/>
                  <w:color w:val="0000FF"/>
                  <w:sz w:val="24"/>
                  <w:szCs w:val="24"/>
                  <w:u w:val="single"/>
                  <w:lang w:eastAsia="fr-BE"/>
                </w:rPr>
                <w:t>2013-03-17/14</w:t>
              </w:r>
            </w:hyperlink>
            <w:r w:rsidRPr="00793E71">
              <w:rPr>
                <w:rFonts w:ascii="Times New Roman" w:eastAsia="Times New Roman" w:hAnsi="Times New Roman" w:cs="Times New Roman"/>
                <w:b/>
                <w:bCs/>
                <w:color w:val="000000"/>
                <w:sz w:val="24"/>
                <w:szCs w:val="24"/>
                <w:lang w:eastAsia="fr-BE"/>
              </w:rPr>
              <w:t xml:space="preserve">, art. 210, 009; En vigueur : 01-09-2014 (L </w:t>
            </w:r>
            <w:hyperlink r:id="rId91" w:tgtFrame="_blank" w:history="1">
              <w:r w:rsidRPr="00793E71">
                <w:rPr>
                  <w:rFonts w:ascii="Times New Roman" w:eastAsia="Times New Roman" w:hAnsi="Times New Roman" w:cs="Times New Roman"/>
                  <w:b/>
                  <w:bCs/>
                  <w:color w:val="0000FF"/>
                  <w:sz w:val="24"/>
                  <w:szCs w:val="24"/>
                  <w:u w:val="single"/>
                  <w:lang w:eastAsia="fr-BE"/>
                </w:rPr>
                <w:t>2014-05-12/02</w:t>
              </w:r>
            </w:hyperlink>
            <w:r w:rsidRPr="00793E71">
              <w:rPr>
                <w:rFonts w:ascii="Times New Roman" w:eastAsia="Times New Roman" w:hAnsi="Times New Roman" w:cs="Times New Roman"/>
                <w:b/>
                <w:bCs/>
                <w:color w:val="000000"/>
                <w:sz w:val="24"/>
                <w:szCs w:val="24"/>
                <w:lang w:eastAsia="fr-BE"/>
              </w:rPr>
              <w:t xml:space="preserve">, art. 22)&gt; </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55" w:name="LNK0012"/>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"LNKR0012"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Sous-section 5.</w:t>
            </w:r>
            <w:r w:rsidRPr="00793E71">
              <w:rPr>
                <w:rFonts w:ascii="Times New Roman" w:eastAsia="Times New Roman" w:hAnsi="Times New Roman" w:cs="Times New Roman"/>
                <w:b/>
                <w:bCs/>
                <w:color w:val="000000"/>
                <w:sz w:val="24"/>
                <w:szCs w:val="24"/>
                <w:lang w:eastAsia="fr-BE"/>
              </w:rPr>
              <w:fldChar w:fldCharType="end"/>
            </w:r>
            <w:bookmarkEnd w:id="55"/>
            <w:r w:rsidRPr="00793E71">
              <w:rPr>
                <w:rFonts w:ascii="Times New Roman" w:eastAsia="Times New Roman" w:hAnsi="Times New Roman" w:cs="Times New Roman"/>
                <w:b/>
                <w:bCs/>
                <w:color w:val="000000"/>
                <w:sz w:val="24"/>
                <w:szCs w:val="24"/>
                <w:lang w:eastAsia="fr-BE"/>
              </w:rPr>
              <w:t xml:space="preserve"> - De la révision.</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56" w:name="Art.22"/>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"Art.21"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56"/>
            <w:r w:rsidRPr="00793E71">
              <w:rPr>
                <w:rFonts w:ascii="Times New Roman" w:eastAsia="Times New Roman" w:hAnsi="Times New Roman" w:cs="Times New Roman"/>
                <w:b/>
                <w:bCs/>
                <w:color w:val="000000"/>
                <w:sz w:val="24"/>
                <w:szCs w:val="24"/>
                <w:lang w:eastAsia="fr-BE"/>
              </w:rPr>
              <w:t xml:space="preserve"> </w:t>
            </w:r>
            <w:hyperlink r:id="rId92" w:anchor="LNK0013" w:history="1">
              <w:r w:rsidRPr="00793E71">
                <w:rPr>
                  <w:rFonts w:ascii="Times New Roman" w:eastAsia="Times New Roman" w:hAnsi="Times New Roman" w:cs="Times New Roman"/>
                  <w:b/>
                  <w:bCs/>
                  <w:color w:val="0000FF"/>
                  <w:sz w:val="24"/>
                  <w:szCs w:val="24"/>
                  <w:u w:val="single"/>
                  <w:lang w:eastAsia="fr-BE"/>
                </w:rPr>
                <w:t>22</w:t>
              </w:r>
            </w:hyperlink>
            <w:r w:rsidRPr="00793E71">
              <w:rPr>
                <w:rFonts w:ascii="Times New Roman" w:eastAsia="Times New Roman" w:hAnsi="Times New Roman" w:cs="Times New Roman"/>
                <w:b/>
                <w:bCs/>
                <w:color w:val="000000"/>
                <w:sz w:val="24"/>
                <w:szCs w:val="24"/>
                <w:lang w:eastAsia="fr-BE"/>
              </w:rPr>
              <w:t xml:space="preserve">. Lorsque la décision visée à l'article 13 est définitive, (le juge) peut, à tout </w:t>
            </w:r>
            <w:r w:rsidRPr="00793E71">
              <w:rPr>
                <w:rFonts w:ascii="Times New Roman" w:eastAsia="Times New Roman" w:hAnsi="Times New Roman" w:cs="Times New Roman"/>
                <w:b/>
                <w:bCs/>
                <w:color w:val="000000"/>
                <w:sz w:val="24"/>
                <w:szCs w:val="24"/>
                <w:lang w:eastAsia="fr-BE"/>
              </w:rPr>
              <w:lastRenderedPageBreak/>
              <w:t>moment, procéder à sa révision, soit d'office, soit à la demande du malade ou de tout intéressé. &lt;L 2006-06-13/40, art. 54, 1°, 006; En vigueur : 16-10-2006&gt;</w:t>
            </w:r>
            <w:r w:rsidRPr="00793E71">
              <w:rPr>
                <w:rFonts w:ascii="Times New Roman" w:eastAsia="Times New Roman" w:hAnsi="Times New Roman" w:cs="Times New Roman"/>
                <w:b/>
                <w:bCs/>
                <w:color w:val="000000"/>
                <w:sz w:val="24"/>
                <w:szCs w:val="24"/>
                <w:lang w:eastAsia="fr-BE"/>
              </w:rPr>
              <w:br/>
              <w:t>  La demande doit être étayée par une déclaration d'un médecin.</w:t>
            </w:r>
            <w:r w:rsidRPr="00793E71">
              <w:rPr>
                <w:rFonts w:ascii="Times New Roman" w:eastAsia="Times New Roman" w:hAnsi="Times New Roman" w:cs="Times New Roman"/>
                <w:b/>
                <w:bCs/>
                <w:color w:val="000000"/>
                <w:sz w:val="24"/>
                <w:szCs w:val="24"/>
                <w:lang w:eastAsia="fr-BE"/>
              </w:rPr>
              <w:br/>
              <w:t>  La personne qui a demandé la mise en observation est appelée à la cause par notification sous pli judiciaire avec invitation à comparaître.</w:t>
            </w:r>
            <w:r w:rsidRPr="00793E71">
              <w:rPr>
                <w:rFonts w:ascii="Times New Roman" w:eastAsia="Times New Roman" w:hAnsi="Times New Roman" w:cs="Times New Roman"/>
                <w:b/>
                <w:bCs/>
                <w:color w:val="000000"/>
                <w:sz w:val="24"/>
                <w:szCs w:val="24"/>
                <w:lang w:eastAsia="fr-BE"/>
              </w:rPr>
              <w:br/>
              <w:t>  (Le juge) prend l'avis du médecin-chef de service et statue contradictoirement et sous le bénéfice de l'urgence et de l'application de l'article 20, deuxième alinéa. &lt;L 2006-06-13/40, art. 54, 1°, 006; En vigueur : 16-10-2006&gt;</w:t>
            </w:r>
            <w:r w:rsidRPr="00793E71">
              <w:rPr>
                <w:rFonts w:ascii="Times New Roman" w:eastAsia="Times New Roman" w:hAnsi="Times New Roman" w:cs="Times New Roman"/>
                <w:b/>
                <w:bCs/>
                <w:color w:val="000000"/>
                <w:sz w:val="24"/>
                <w:szCs w:val="24"/>
                <w:lang w:eastAsia="fr-BE"/>
              </w:rPr>
              <w:br/>
              <w:t>  (Le procureur du Roi poursuivra l'exécution du jugement suivant les modalités définies par le Roi.) &lt;L 1991-07-18/30, art. 1, 002; En vigueur : 05-08-1991&gt;</w:t>
            </w:r>
            <w:r w:rsidRPr="00793E71">
              <w:rPr>
                <w:rFonts w:ascii="Times New Roman" w:eastAsia="Times New Roman" w:hAnsi="Times New Roman" w:cs="Times New Roman"/>
                <w:b/>
                <w:bCs/>
                <w:color w:val="000000"/>
                <w:sz w:val="24"/>
                <w:szCs w:val="24"/>
                <w:lang w:eastAsia="fr-BE"/>
              </w:rPr>
              <w:br/>
              <w:t>  (A l'égard des personnes visées à l'article 1er, § 2, le tribunal de la jeunesse procède à la révision de la décision de maintien tous les six mois au moins, ou tous les trois mois au moins si la mesure est prise sur la base de l'article 52 de la loi du 8 avril 1965 relative à la protection de la jeunesse, à la prise en charge des mineurs ayant commis un fait qualifié infraction et à la réparation du dommage causé par ce fait.) &lt;L 2006-06-13/40, art. 54, 2°, 006; En vigueur : 16-10-2006&gt;</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57" w:name="LNK0013"/>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"LNKR0013"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Section 3.</w:t>
            </w:r>
            <w:r w:rsidRPr="00793E71">
              <w:rPr>
                <w:rFonts w:ascii="Times New Roman" w:eastAsia="Times New Roman" w:hAnsi="Times New Roman" w:cs="Times New Roman"/>
                <w:b/>
                <w:bCs/>
                <w:color w:val="000000"/>
                <w:sz w:val="24"/>
                <w:szCs w:val="24"/>
                <w:lang w:eastAsia="fr-BE"/>
              </w:rPr>
              <w:fldChar w:fldCharType="end"/>
            </w:r>
            <w:bookmarkEnd w:id="57"/>
            <w:r w:rsidRPr="00793E71">
              <w:rPr>
                <w:rFonts w:ascii="Times New Roman" w:eastAsia="Times New Roman" w:hAnsi="Times New Roman" w:cs="Times New Roman"/>
                <w:b/>
                <w:bCs/>
                <w:color w:val="000000"/>
                <w:sz w:val="24"/>
                <w:szCs w:val="24"/>
                <w:lang w:eastAsia="fr-BE"/>
              </w:rPr>
              <w:t xml:space="preserve"> - De l'hospitalisation d'un condamné interné à l'expiration de la ou des peines privatives de liberté. &lt;inséré par L </w:t>
            </w:r>
            <w:hyperlink r:id="rId93" w:tgtFrame="_blank" w:history="1">
              <w:r w:rsidRPr="00793E71">
                <w:rPr>
                  <w:rFonts w:ascii="Times New Roman" w:eastAsia="Times New Roman" w:hAnsi="Times New Roman" w:cs="Times New Roman"/>
                  <w:b/>
                  <w:bCs/>
                  <w:color w:val="0000FF"/>
                  <w:sz w:val="24"/>
                  <w:szCs w:val="24"/>
                  <w:u w:val="single"/>
                  <w:lang w:eastAsia="fr-BE"/>
                </w:rPr>
                <w:t>2007-04-21/01</w:t>
              </w:r>
            </w:hyperlink>
            <w:r w:rsidRPr="00793E71">
              <w:rPr>
                <w:rFonts w:ascii="Times New Roman" w:eastAsia="Times New Roman" w:hAnsi="Times New Roman" w:cs="Times New Roman"/>
                <w:b/>
                <w:bCs/>
                <w:color w:val="000000"/>
                <w:sz w:val="24"/>
                <w:szCs w:val="24"/>
                <w:lang w:eastAsia="fr-BE"/>
              </w:rPr>
              <w:t>, art. 139; En vigueur : 01-01-2015&gt;</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58" w:name="LNK0014"/>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"LNKR0014"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CHAPITRE III.</w:t>
            </w:r>
            <w:r w:rsidRPr="00793E71">
              <w:rPr>
                <w:rFonts w:ascii="Times New Roman" w:eastAsia="Times New Roman" w:hAnsi="Times New Roman" w:cs="Times New Roman"/>
                <w:b/>
                <w:bCs/>
                <w:color w:val="000000"/>
                <w:sz w:val="24"/>
                <w:szCs w:val="24"/>
                <w:lang w:eastAsia="fr-BE"/>
              </w:rPr>
              <w:fldChar w:fldCharType="end"/>
            </w:r>
            <w:bookmarkEnd w:id="58"/>
            <w:r w:rsidRPr="00793E71">
              <w:rPr>
                <w:rFonts w:ascii="Times New Roman" w:eastAsia="Times New Roman" w:hAnsi="Times New Roman" w:cs="Times New Roman"/>
                <w:b/>
                <w:bCs/>
                <w:color w:val="000000"/>
                <w:sz w:val="24"/>
                <w:szCs w:val="24"/>
                <w:lang w:eastAsia="fr-BE"/>
              </w:rPr>
              <w:t xml:space="preserve"> - Des soins en milieu familial.</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59" w:name="Art.23"/>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"Art.22"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59"/>
            <w:r w:rsidRPr="00793E71">
              <w:rPr>
                <w:rFonts w:ascii="Times New Roman" w:eastAsia="Times New Roman" w:hAnsi="Times New Roman" w:cs="Times New Roman"/>
                <w:b/>
                <w:bCs/>
                <w:color w:val="000000"/>
                <w:sz w:val="24"/>
                <w:szCs w:val="24"/>
                <w:lang w:eastAsia="fr-BE"/>
              </w:rPr>
              <w:t xml:space="preserve"> </w:t>
            </w:r>
            <w:hyperlink r:id="rId94" w:anchor="Art.24" w:history="1">
              <w:r w:rsidRPr="00793E71">
                <w:rPr>
                  <w:rFonts w:ascii="Times New Roman" w:eastAsia="Times New Roman" w:hAnsi="Times New Roman" w:cs="Times New Roman"/>
                  <w:b/>
                  <w:bCs/>
                  <w:color w:val="0000FF"/>
                  <w:sz w:val="24"/>
                  <w:szCs w:val="24"/>
                  <w:u w:val="single"/>
                  <w:lang w:eastAsia="fr-BE"/>
                </w:rPr>
                <w:t>23</w:t>
              </w:r>
            </w:hyperlink>
            <w:r w:rsidRPr="00793E71">
              <w:rPr>
                <w:rFonts w:ascii="Times New Roman" w:eastAsia="Times New Roman" w:hAnsi="Times New Roman" w:cs="Times New Roman"/>
                <w:b/>
                <w:bCs/>
                <w:color w:val="000000"/>
                <w:sz w:val="24"/>
                <w:szCs w:val="24"/>
                <w:lang w:eastAsia="fr-BE"/>
              </w:rPr>
              <w:t>. Lorsque des mesures de protection s'avèrent nécessaires, mais que l'état d'un malade mental et les circonstances permettent néanmoins de le soigner dans une famille, tout intéressé peut présenter, à cet effet, conformément à l'article 5, une requête au juge de paix de la résidence, ou à défaut, du domicile, ou à défaut encore, au juge de paix du lieu où celui-ci se trouve.</w:t>
            </w:r>
            <w:r w:rsidRPr="00793E71">
              <w:rPr>
                <w:rFonts w:ascii="Times New Roman" w:eastAsia="Times New Roman" w:hAnsi="Times New Roman" w:cs="Times New Roman"/>
                <w:b/>
                <w:bCs/>
                <w:color w:val="000000"/>
                <w:sz w:val="24"/>
                <w:szCs w:val="24"/>
                <w:lang w:eastAsia="fr-BE"/>
              </w:rPr>
              <w:br/>
              <w:t>  La demande est instruite conformément aux dispositions des articles 6 et 7.</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60" w:name="Art.24"/>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"Art.23"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60"/>
            <w:r w:rsidRPr="00793E71">
              <w:rPr>
                <w:rFonts w:ascii="Times New Roman" w:eastAsia="Times New Roman" w:hAnsi="Times New Roman" w:cs="Times New Roman"/>
                <w:b/>
                <w:bCs/>
                <w:color w:val="000000"/>
                <w:sz w:val="24"/>
                <w:szCs w:val="24"/>
                <w:lang w:eastAsia="fr-BE"/>
              </w:rPr>
              <w:t xml:space="preserve"> </w:t>
            </w:r>
            <w:hyperlink r:id="rId95" w:anchor="Art.25" w:history="1">
              <w:r w:rsidRPr="00793E71">
                <w:rPr>
                  <w:rFonts w:ascii="Times New Roman" w:eastAsia="Times New Roman" w:hAnsi="Times New Roman" w:cs="Times New Roman"/>
                  <w:b/>
                  <w:bCs/>
                  <w:color w:val="0000FF"/>
                  <w:sz w:val="24"/>
                  <w:szCs w:val="24"/>
                  <w:u w:val="single"/>
                  <w:lang w:eastAsia="fr-BE"/>
                </w:rPr>
                <w:t>24</w:t>
              </w:r>
            </w:hyperlink>
            <w:r w:rsidRPr="00793E71">
              <w:rPr>
                <w:rFonts w:ascii="Times New Roman" w:eastAsia="Times New Roman" w:hAnsi="Times New Roman" w:cs="Times New Roman"/>
                <w:b/>
                <w:bCs/>
                <w:color w:val="000000"/>
                <w:sz w:val="24"/>
                <w:szCs w:val="24"/>
                <w:lang w:eastAsia="fr-BE"/>
              </w:rPr>
              <w:t>.&lt;L 1991-07-18/30, art.2, 002; En vigueur : 05-08-1991&gt;</w:t>
            </w:r>
            <w:r w:rsidRPr="00793E71">
              <w:rPr>
                <w:rFonts w:ascii="Times New Roman" w:eastAsia="Times New Roman" w:hAnsi="Times New Roman" w:cs="Times New Roman"/>
                <w:b/>
                <w:bCs/>
                <w:color w:val="000000"/>
                <w:sz w:val="24"/>
                <w:szCs w:val="24"/>
                <w:lang w:eastAsia="fr-BE"/>
              </w:rPr>
              <w:br/>
              <w:t>  § 1 Les débats ont lieu en chambre du conseil, sauf demande contraire du malade ou de son avocat.</w:t>
            </w:r>
            <w:r w:rsidRPr="00793E71">
              <w:rPr>
                <w:rFonts w:ascii="Times New Roman" w:eastAsia="Times New Roman" w:hAnsi="Times New Roman" w:cs="Times New Roman"/>
                <w:b/>
                <w:bCs/>
                <w:color w:val="000000"/>
                <w:sz w:val="24"/>
                <w:szCs w:val="24"/>
                <w:lang w:eastAsia="fr-BE"/>
              </w:rPr>
              <w:br/>
              <w:t>  Après avoir entendu toutes les parties à l'audience, le (juge) statue en audience publique, par jugement motivé et circonstancié, dans les dix jours du dépôt de la requête. &lt;L 2006-06-13/40, art. 59, 006; En vigueur : 16-10-2006&gt;</w:t>
            </w:r>
            <w:r w:rsidRPr="00793E71">
              <w:rPr>
                <w:rFonts w:ascii="Times New Roman" w:eastAsia="Times New Roman" w:hAnsi="Times New Roman" w:cs="Times New Roman"/>
                <w:b/>
                <w:bCs/>
                <w:color w:val="000000"/>
                <w:sz w:val="24"/>
                <w:szCs w:val="24"/>
                <w:lang w:eastAsia="fr-BE"/>
              </w:rPr>
              <w:br/>
              <w:t>  § 2. Par pli judiciaire, le greffier notifie le jugement aux parties et les informe des voies de recours dont elles disposent.</w:t>
            </w:r>
            <w:r w:rsidRPr="00793E71">
              <w:rPr>
                <w:rFonts w:ascii="Times New Roman" w:eastAsia="Times New Roman" w:hAnsi="Times New Roman" w:cs="Times New Roman"/>
                <w:b/>
                <w:bCs/>
                <w:color w:val="000000"/>
                <w:sz w:val="24"/>
                <w:szCs w:val="24"/>
                <w:lang w:eastAsia="fr-BE"/>
              </w:rPr>
              <w:br/>
              <w:t>  [</w:t>
            </w:r>
            <w:hyperlink r:id="rId96" w:anchor="t" w:tooltip="&lt;L 2017-02-20/16, art. 12, 013; En vigueur : 01-04-2017&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t xml:space="preserve"> Il envoie une copie non signée du jugement aux conseils, au procureur du Roi et, le cas échéant, au représentant légal, au médecin-psychiatre, à la personne de confiance, au conjoint, au cohabitant légal du malade et à la personne avec laquelle il forme un ménage de fait. Au cas où le malade détient l'autorité parentale sur la personne d'un enfant, le greffier envoie également une copie non signée du jugement à l'autre parent et, le cas échéant, à la personne à laquelle l'enfant mineur a été confié.]</w:t>
            </w:r>
            <w:hyperlink r:id="rId97" w:anchor="t" w:tooltip="&lt;L 2017-02-20/16, art. 12, 013; En vigueur : 01-04-2017&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br/>
              <w:t>  § 3. S'il fait droit à la demande, le (juge) donne mission à une personne déterminée de veiller sur le malade et à un médecin de le traiter. &lt;L 2006-06-13/40, art. 59, 006; En vigueur : 16-10-2006&gt;</w:t>
            </w:r>
            <w:r w:rsidRPr="00793E71">
              <w:rPr>
                <w:rFonts w:ascii="Times New Roman" w:eastAsia="Times New Roman" w:hAnsi="Times New Roman" w:cs="Times New Roman"/>
                <w:b/>
                <w:bCs/>
                <w:color w:val="000000"/>
                <w:sz w:val="24"/>
                <w:szCs w:val="24"/>
                <w:lang w:eastAsia="fr-BE"/>
              </w:rPr>
              <w:br/>
              <w:t>  Cette mesure vaut pour une durée de quarante jours au plus.</w:t>
            </w:r>
            <w:r w:rsidRPr="00793E71">
              <w:rPr>
                <w:rFonts w:ascii="Times New Roman" w:eastAsia="Times New Roman" w:hAnsi="Times New Roman" w:cs="Times New Roman"/>
                <w:b/>
                <w:bCs/>
                <w:color w:val="000000"/>
                <w:sz w:val="24"/>
                <w:szCs w:val="24"/>
                <w:lang w:eastAsia="fr-BE"/>
              </w:rPr>
              <w:br/>
              <w:t>  Le greffier notifie, par pli judiciaire, le jugement à la personne désignée pour veiller sur le malade.</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lastRenderedPageBreak/>
              <w:t>  Dès la notification, celle-ci prend toutes les dispositions nécessaires pour le placement du malade dans la famille.</w:t>
            </w:r>
            <w:r w:rsidRPr="00793E71">
              <w:rPr>
                <w:rFonts w:ascii="Times New Roman" w:eastAsia="Times New Roman" w:hAnsi="Times New Roman" w:cs="Times New Roman"/>
                <w:b/>
                <w:bCs/>
                <w:color w:val="000000"/>
                <w:sz w:val="24"/>
                <w:szCs w:val="24"/>
                <w:lang w:eastAsia="fr-BE"/>
              </w:rPr>
              <w:br/>
              <w:t>  Le procureur du Roi poursuivra l'exécution du jugement suivant les modalités définies par le Roi.</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FF0000"/>
                <w:sz w:val="24"/>
                <w:szCs w:val="24"/>
                <w:lang w:eastAsia="fr-BE"/>
              </w:rPr>
              <w:t>1</w:t>
            </w:r>
            <w:r w:rsidRPr="00793E71">
              <w:rPr>
                <w:rFonts w:ascii="Times New Roman" w:eastAsia="Times New Roman" w:hAnsi="Times New Roman" w:cs="Times New Roman"/>
                <w:b/>
                <w:bCs/>
                <w:color w:val="000000"/>
                <w:sz w:val="24"/>
                <w:szCs w:val="24"/>
                <w:lang w:eastAsia="fr-BE"/>
              </w:rPr>
              <w:t xml:space="preserve">)&lt;L </w:t>
            </w:r>
            <w:hyperlink r:id="rId98" w:tgtFrame="_blank" w:history="1">
              <w:r w:rsidRPr="00793E71">
                <w:rPr>
                  <w:rFonts w:ascii="Times New Roman" w:eastAsia="Times New Roman" w:hAnsi="Times New Roman" w:cs="Times New Roman"/>
                  <w:b/>
                  <w:bCs/>
                  <w:color w:val="0000FF"/>
                  <w:sz w:val="24"/>
                  <w:szCs w:val="24"/>
                  <w:u w:val="single"/>
                  <w:lang w:eastAsia="fr-BE"/>
                </w:rPr>
                <w:t>2017-02-20/16</w:t>
              </w:r>
            </w:hyperlink>
            <w:r w:rsidRPr="00793E71">
              <w:rPr>
                <w:rFonts w:ascii="Times New Roman" w:eastAsia="Times New Roman" w:hAnsi="Times New Roman" w:cs="Times New Roman"/>
                <w:b/>
                <w:bCs/>
                <w:color w:val="000000"/>
                <w:sz w:val="24"/>
                <w:szCs w:val="24"/>
                <w:lang w:eastAsia="fr-BE"/>
              </w:rPr>
              <w:t xml:space="preserve">, art. 12, 013; En vigueur : 01-04-2017&gt; </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61" w:name="Art.25"/>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"Art.24"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61"/>
            <w:r w:rsidRPr="00793E71">
              <w:rPr>
                <w:rFonts w:ascii="Times New Roman" w:eastAsia="Times New Roman" w:hAnsi="Times New Roman" w:cs="Times New Roman"/>
                <w:b/>
                <w:bCs/>
                <w:color w:val="000000"/>
                <w:sz w:val="24"/>
                <w:szCs w:val="24"/>
                <w:lang w:eastAsia="fr-BE"/>
              </w:rPr>
              <w:t xml:space="preserve"> </w:t>
            </w:r>
            <w:hyperlink r:id="rId99" w:anchor="Art.26" w:history="1">
              <w:r w:rsidRPr="00793E71">
                <w:rPr>
                  <w:rFonts w:ascii="Times New Roman" w:eastAsia="Times New Roman" w:hAnsi="Times New Roman" w:cs="Times New Roman"/>
                  <w:b/>
                  <w:bCs/>
                  <w:color w:val="0000FF"/>
                  <w:sz w:val="24"/>
                  <w:szCs w:val="24"/>
                  <w:u w:val="single"/>
                  <w:lang w:eastAsia="fr-BE"/>
                </w:rPr>
                <w:t>25</w:t>
              </w:r>
            </w:hyperlink>
            <w:r w:rsidRPr="00793E71">
              <w:rPr>
                <w:rFonts w:ascii="Times New Roman" w:eastAsia="Times New Roman" w:hAnsi="Times New Roman" w:cs="Times New Roman"/>
                <w:b/>
                <w:bCs/>
                <w:color w:val="000000"/>
                <w:sz w:val="24"/>
                <w:szCs w:val="24"/>
                <w:lang w:eastAsia="fr-BE"/>
              </w:rPr>
              <w:t>. &lt;L 1991-07-18/30, art.3, 002; En vigueur : 05-08-1991&gt;</w:t>
            </w:r>
            <w:r w:rsidRPr="00793E71">
              <w:rPr>
                <w:rFonts w:ascii="Times New Roman" w:eastAsia="Times New Roman" w:hAnsi="Times New Roman" w:cs="Times New Roman"/>
                <w:b/>
                <w:bCs/>
                <w:color w:val="000000"/>
                <w:sz w:val="24"/>
                <w:szCs w:val="24"/>
                <w:lang w:eastAsia="fr-BE"/>
              </w:rPr>
              <w:br/>
              <w:t>  § 1. Si l'état du malade justifie son maintien dans la famille à l'expiration du délai de quarante jours, le médecin qui a reçu mission de le traiter adresse, quinze jours au moins avant l'expiration de ce délai, au (juge) qui a ordonné la mesure de protection, un rapport circonstancié attestant la nécessité du maintien. Le (juge) statue toutes affaires cessantes. &lt;L 2006-06-13/40, art. 59, 006; En vigueur : 16-10-2006&gt;</w:t>
            </w:r>
            <w:r w:rsidRPr="00793E71">
              <w:rPr>
                <w:rFonts w:ascii="Times New Roman" w:eastAsia="Times New Roman" w:hAnsi="Times New Roman" w:cs="Times New Roman"/>
                <w:b/>
                <w:bCs/>
                <w:color w:val="000000"/>
                <w:sz w:val="24"/>
                <w:szCs w:val="24"/>
                <w:lang w:eastAsia="fr-BE"/>
              </w:rPr>
              <w:br/>
              <w:t>  Il fixe la durée du maintien, qui ne peut dépasser deux ans.</w:t>
            </w:r>
            <w:r w:rsidRPr="00793E71">
              <w:rPr>
                <w:rFonts w:ascii="Times New Roman" w:eastAsia="Times New Roman" w:hAnsi="Times New Roman" w:cs="Times New Roman"/>
                <w:b/>
                <w:bCs/>
                <w:color w:val="000000"/>
                <w:sz w:val="24"/>
                <w:szCs w:val="24"/>
                <w:lang w:eastAsia="fr-BE"/>
              </w:rPr>
              <w:br/>
              <w:t>  Les articles 7 et 8 s'appliquent par analogie.</w:t>
            </w:r>
            <w:r w:rsidRPr="00793E71">
              <w:rPr>
                <w:rFonts w:ascii="Times New Roman" w:eastAsia="Times New Roman" w:hAnsi="Times New Roman" w:cs="Times New Roman"/>
                <w:b/>
                <w:bCs/>
                <w:color w:val="000000"/>
                <w:sz w:val="24"/>
                <w:szCs w:val="24"/>
                <w:lang w:eastAsia="fr-BE"/>
              </w:rPr>
              <w:br/>
              <w:t>  Lorsque le malade a produit l'avis écrit d'un médecin de son choix et que cet avis diffère de celui du médecin traitant, le (juge) peut entendre les médecins contradictoirement, en présence de l'avocat du malade. &lt;L 2006-06-13/40, art. 59, 006; En vigueur : 16-10-2006&gt;</w:t>
            </w:r>
            <w:r w:rsidRPr="00793E71">
              <w:rPr>
                <w:rFonts w:ascii="Times New Roman" w:eastAsia="Times New Roman" w:hAnsi="Times New Roman" w:cs="Times New Roman"/>
                <w:b/>
                <w:bCs/>
                <w:color w:val="000000"/>
                <w:sz w:val="24"/>
                <w:szCs w:val="24"/>
                <w:lang w:eastAsia="fr-BE"/>
              </w:rPr>
              <w:br/>
              <w:t>  § 2. Au terme du maintien, les soins en milieu familial prennent fin, sauf si, en application de la procédure prévue au § 1er, il a été jugé que la mesure de protection sera maintenue pour une nouvelle période qui ne peut dépasser deux ans.</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62" w:name="Art.26"/>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"Art.25"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62"/>
            <w:r w:rsidRPr="00793E71">
              <w:rPr>
                <w:rFonts w:ascii="Times New Roman" w:eastAsia="Times New Roman" w:hAnsi="Times New Roman" w:cs="Times New Roman"/>
                <w:b/>
                <w:bCs/>
                <w:color w:val="000000"/>
                <w:sz w:val="24"/>
                <w:szCs w:val="24"/>
                <w:lang w:eastAsia="fr-BE"/>
              </w:rPr>
              <w:t xml:space="preserve"> </w:t>
            </w:r>
            <w:hyperlink r:id="rId100" w:anchor="Art.27" w:history="1">
              <w:r w:rsidRPr="00793E71">
                <w:rPr>
                  <w:rFonts w:ascii="Times New Roman" w:eastAsia="Times New Roman" w:hAnsi="Times New Roman" w:cs="Times New Roman"/>
                  <w:b/>
                  <w:bCs/>
                  <w:color w:val="0000FF"/>
                  <w:sz w:val="24"/>
                  <w:szCs w:val="24"/>
                  <w:u w:val="single"/>
                  <w:lang w:eastAsia="fr-BE"/>
                </w:rPr>
                <w:t>26</w:t>
              </w:r>
            </w:hyperlink>
            <w:r w:rsidRPr="00793E71">
              <w:rPr>
                <w:rFonts w:ascii="Times New Roman" w:eastAsia="Times New Roman" w:hAnsi="Times New Roman" w:cs="Times New Roman"/>
                <w:b/>
                <w:bCs/>
                <w:color w:val="000000"/>
                <w:sz w:val="24"/>
                <w:szCs w:val="24"/>
                <w:lang w:eastAsia="fr-BE"/>
              </w:rPr>
              <w:t>. Les mesures de traitement et de surveillance prévues aux articles 23, 24 et 25 peuvent être revues ou levées suivant la procédure prévue à l'article 22 sur production d'un certificat médical attestant que la levée de ces mesures est souhaitable.</w:t>
            </w:r>
            <w:r w:rsidRPr="00793E71">
              <w:rPr>
                <w:rFonts w:ascii="Times New Roman" w:eastAsia="Times New Roman" w:hAnsi="Times New Roman" w:cs="Times New Roman"/>
                <w:b/>
                <w:bCs/>
                <w:color w:val="000000"/>
                <w:sz w:val="24"/>
                <w:szCs w:val="24"/>
                <w:lang w:eastAsia="fr-BE"/>
              </w:rPr>
              <w:br/>
              <w:t>  La personne qui a demandé la mesure de protection est partie à la cause.</w:t>
            </w:r>
            <w:r w:rsidRPr="00793E71">
              <w:rPr>
                <w:rFonts w:ascii="Times New Roman" w:eastAsia="Times New Roman" w:hAnsi="Times New Roman" w:cs="Times New Roman"/>
                <w:b/>
                <w:bCs/>
                <w:color w:val="000000"/>
                <w:sz w:val="24"/>
                <w:szCs w:val="24"/>
                <w:lang w:eastAsia="fr-BE"/>
              </w:rPr>
              <w:br/>
              <w:t>  Dès la fin de cette mesure, l'article 21 est applicable.</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63" w:name="Art.27"/>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"Art.26"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63"/>
            <w:r w:rsidRPr="00793E71">
              <w:rPr>
                <w:rFonts w:ascii="Times New Roman" w:eastAsia="Times New Roman" w:hAnsi="Times New Roman" w:cs="Times New Roman"/>
                <w:b/>
                <w:bCs/>
                <w:color w:val="000000"/>
                <w:sz w:val="24"/>
                <w:szCs w:val="24"/>
                <w:lang w:eastAsia="fr-BE"/>
              </w:rPr>
              <w:t xml:space="preserve"> </w:t>
            </w:r>
            <w:hyperlink r:id="rId101" w:anchor="Art.28" w:history="1">
              <w:r w:rsidRPr="00793E71">
                <w:rPr>
                  <w:rFonts w:ascii="Times New Roman" w:eastAsia="Times New Roman" w:hAnsi="Times New Roman" w:cs="Times New Roman"/>
                  <w:b/>
                  <w:bCs/>
                  <w:color w:val="0000FF"/>
                  <w:sz w:val="24"/>
                  <w:szCs w:val="24"/>
                  <w:u w:val="single"/>
                  <w:lang w:eastAsia="fr-BE"/>
                </w:rPr>
                <w:t>27</w:t>
              </w:r>
            </w:hyperlink>
            <w:r w:rsidRPr="00793E71">
              <w:rPr>
                <w:rFonts w:ascii="Times New Roman" w:eastAsia="Times New Roman" w:hAnsi="Times New Roman" w:cs="Times New Roman"/>
                <w:b/>
                <w:bCs/>
                <w:color w:val="000000"/>
                <w:sz w:val="24"/>
                <w:szCs w:val="24"/>
                <w:lang w:eastAsia="fr-BE"/>
              </w:rPr>
              <w:t>. Le médecin traitant reçoit ou visite le malade régulièrement, lui dispense, ainsi qu'à la personne désignée pour veiller sur le malade, tous conseils et instructions et adresse au (juge), au moins une fois l'an, un rapport dans lequel il déclare avoir prodigué les soins requis et donne son avis sur la nécessité de maintenir la mesure de protection. &lt;L 2006-06-13/40, art. 59, 006; En vigueur : 16-10-2006&gt;</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64" w:name="Art.28"/>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"Art.27"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64"/>
            <w:r w:rsidRPr="00793E71">
              <w:rPr>
                <w:rFonts w:ascii="Times New Roman" w:eastAsia="Times New Roman" w:hAnsi="Times New Roman" w:cs="Times New Roman"/>
                <w:b/>
                <w:bCs/>
                <w:color w:val="000000"/>
                <w:sz w:val="24"/>
                <w:szCs w:val="24"/>
                <w:lang w:eastAsia="fr-BE"/>
              </w:rPr>
              <w:t xml:space="preserve"> </w:t>
            </w:r>
            <w:hyperlink r:id="rId102" w:anchor="Art.29" w:history="1">
              <w:r w:rsidRPr="00793E71">
                <w:rPr>
                  <w:rFonts w:ascii="Times New Roman" w:eastAsia="Times New Roman" w:hAnsi="Times New Roman" w:cs="Times New Roman"/>
                  <w:b/>
                  <w:bCs/>
                  <w:color w:val="0000FF"/>
                  <w:sz w:val="24"/>
                  <w:szCs w:val="24"/>
                  <w:u w:val="single"/>
                  <w:lang w:eastAsia="fr-BE"/>
                </w:rPr>
                <w:t>28</w:t>
              </w:r>
            </w:hyperlink>
            <w:r w:rsidRPr="00793E71">
              <w:rPr>
                <w:rFonts w:ascii="Times New Roman" w:eastAsia="Times New Roman" w:hAnsi="Times New Roman" w:cs="Times New Roman"/>
                <w:b/>
                <w:bCs/>
                <w:color w:val="000000"/>
                <w:sz w:val="24"/>
                <w:szCs w:val="24"/>
                <w:lang w:eastAsia="fr-BE"/>
              </w:rPr>
              <w:t>. Le (juge) rend visite au malade au moins une fois l'an. &lt;L 2006-06-13/40, art. 59, 006; En vigueur : 16-10-2006&gt;</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65" w:name="Art.29"/>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"Art.28"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65"/>
            <w:r w:rsidRPr="00793E71">
              <w:rPr>
                <w:rFonts w:ascii="Times New Roman" w:eastAsia="Times New Roman" w:hAnsi="Times New Roman" w:cs="Times New Roman"/>
                <w:b/>
                <w:bCs/>
                <w:color w:val="000000"/>
                <w:sz w:val="24"/>
                <w:szCs w:val="24"/>
                <w:lang w:eastAsia="fr-BE"/>
              </w:rPr>
              <w:t xml:space="preserve"> </w:t>
            </w:r>
            <w:hyperlink r:id="rId103" w:anchor="LNK0015" w:history="1">
              <w:r w:rsidRPr="00793E71">
                <w:rPr>
                  <w:rFonts w:ascii="Times New Roman" w:eastAsia="Times New Roman" w:hAnsi="Times New Roman" w:cs="Times New Roman"/>
                  <w:b/>
                  <w:bCs/>
                  <w:color w:val="0000FF"/>
                  <w:sz w:val="24"/>
                  <w:szCs w:val="24"/>
                  <w:u w:val="single"/>
                  <w:lang w:eastAsia="fr-BE"/>
                </w:rPr>
                <w:t>29</w:t>
              </w:r>
            </w:hyperlink>
            <w:r w:rsidRPr="00793E71">
              <w:rPr>
                <w:rFonts w:ascii="Times New Roman" w:eastAsia="Times New Roman" w:hAnsi="Times New Roman" w:cs="Times New Roman"/>
                <w:b/>
                <w:bCs/>
                <w:color w:val="000000"/>
                <w:sz w:val="24"/>
                <w:szCs w:val="24"/>
                <w:lang w:eastAsia="fr-BE"/>
              </w:rPr>
              <w:t>. Si le (juge) estime que la mesure qu'il a ordonnée est devenue inadéquate, il peut, après avoir pris l'avis du médecin traitant, ou après avoir reçu cet avis, soit modifier cette mesure, soit ordonner une mise en observation dans un service psychiatrique. &lt;L 2006-06-13/40, art. 59, 006; En vigueur : 16-10-2006&gt;</w:t>
            </w:r>
            <w:r w:rsidRPr="00793E71">
              <w:rPr>
                <w:rFonts w:ascii="Times New Roman" w:eastAsia="Times New Roman" w:hAnsi="Times New Roman" w:cs="Times New Roman"/>
                <w:b/>
                <w:bCs/>
                <w:color w:val="000000"/>
                <w:sz w:val="24"/>
                <w:szCs w:val="24"/>
                <w:lang w:eastAsia="fr-BE"/>
              </w:rPr>
              <w:br/>
              <w:t>  Dans le premier cas, l'article 18 est applicable.</w:t>
            </w:r>
            <w:r w:rsidRPr="00793E71">
              <w:rPr>
                <w:rFonts w:ascii="Times New Roman" w:eastAsia="Times New Roman" w:hAnsi="Times New Roman" w:cs="Times New Roman"/>
                <w:b/>
                <w:bCs/>
                <w:color w:val="000000"/>
                <w:sz w:val="24"/>
                <w:szCs w:val="24"/>
                <w:lang w:eastAsia="fr-BE"/>
              </w:rPr>
              <w:br/>
              <w:t>  Dans le second cas, la procédure prévue aux articles 7 et 8 est applicable.</w:t>
            </w:r>
            <w:r w:rsidRPr="00793E71">
              <w:rPr>
                <w:rFonts w:ascii="Times New Roman" w:eastAsia="Times New Roman" w:hAnsi="Times New Roman" w:cs="Times New Roman"/>
                <w:b/>
                <w:bCs/>
                <w:color w:val="000000"/>
                <w:sz w:val="24"/>
                <w:szCs w:val="24"/>
                <w:lang w:eastAsia="fr-BE"/>
              </w:rPr>
              <w:br/>
              <w:t>  La mise en observation suspend la mesure de traitement et de surveillance; le maintien met fin à cette mesure.</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66" w:name="LNK0015"/>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"LNKR0015"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CHAPITRE IV.</w:t>
            </w:r>
            <w:r w:rsidRPr="00793E71">
              <w:rPr>
                <w:rFonts w:ascii="Times New Roman" w:eastAsia="Times New Roman" w:hAnsi="Times New Roman" w:cs="Times New Roman"/>
                <w:b/>
                <w:bCs/>
                <w:color w:val="000000"/>
                <w:sz w:val="24"/>
                <w:szCs w:val="24"/>
                <w:lang w:eastAsia="fr-BE"/>
              </w:rPr>
              <w:fldChar w:fldCharType="end"/>
            </w:r>
            <w:bookmarkEnd w:id="66"/>
            <w:r w:rsidRPr="00793E71">
              <w:rPr>
                <w:rFonts w:ascii="Times New Roman" w:eastAsia="Times New Roman" w:hAnsi="Times New Roman" w:cs="Times New Roman"/>
                <w:b/>
                <w:bCs/>
                <w:color w:val="000000"/>
                <w:sz w:val="24"/>
                <w:szCs w:val="24"/>
                <w:lang w:eastAsia="fr-BE"/>
              </w:rPr>
              <w:t xml:space="preserve"> - Du recours.</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67" w:name="Art.30"/>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"Art.29"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67"/>
            <w:r w:rsidRPr="00793E71">
              <w:rPr>
                <w:rFonts w:ascii="Times New Roman" w:eastAsia="Times New Roman" w:hAnsi="Times New Roman" w:cs="Times New Roman"/>
                <w:b/>
                <w:bCs/>
                <w:color w:val="000000"/>
                <w:sz w:val="24"/>
                <w:szCs w:val="24"/>
                <w:lang w:eastAsia="fr-BE"/>
              </w:rPr>
              <w:t xml:space="preserve"> </w:t>
            </w:r>
            <w:hyperlink r:id="rId104" w:anchor="Art.31" w:history="1">
              <w:r w:rsidRPr="00793E71">
                <w:rPr>
                  <w:rFonts w:ascii="Times New Roman" w:eastAsia="Times New Roman" w:hAnsi="Times New Roman" w:cs="Times New Roman"/>
                  <w:b/>
                  <w:bCs/>
                  <w:color w:val="0000FF"/>
                  <w:sz w:val="24"/>
                  <w:szCs w:val="24"/>
                  <w:u w:val="single"/>
                  <w:lang w:eastAsia="fr-BE"/>
                </w:rPr>
                <w:t>30</w:t>
              </w:r>
            </w:hyperlink>
            <w:r w:rsidRPr="00793E71">
              <w:rPr>
                <w:rFonts w:ascii="Times New Roman" w:eastAsia="Times New Roman" w:hAnsi="Times New Roman" w:cs="Times New Roman"/>
                <w:b/>
                <w:bCs/>
                <w:color w:val="000000"/>
                <w:sz w:val="24"/>
                <w:szCs w:val="24"/>
                <w:lang w:eastAsia="fr-BE"/>
              </w:rPr>
              <w:t xml:space="preserve">.§ 1. Les jugements du (juge) rendus en application de la présente loi ne sont pas </w:t>
            </w:r>
            <w:r w:rsidRPr="00793E71">
              <w:rPr>
                <w:rFonts w:ascii="Times New Roman" w:eastAsia="Times New Roman" w:hAnsi="Times New Roman" w:cs="Times New Roman"/>
                <w:b/>
                <w:bCs/>
                <w:color w:val="000000"/>
                <w:sz w:val="24"/>
                <w:szCs w:val="24"/>
                <w:lang w:eastAsia="fr-BE"/>
              </w:rPr>
              <w:lastRenderedPageBreak/>
              <w:t>susceptibles d'opposition. &lt;L 2006-06-13/40, art. 55, 1°, 006; En vigueur : 16-10-2006&gt;</w:t>
            </w:r>
            <w:r w:rsidRPr="00793E71">
              <w:rPr>
                <w:rFonts w:ascii="Times New Roman" w:eastAsia="Times New Roman" w:hAnsi="Times New Roman" w:cs="Times New Roman"/>
                <w:b/>
                <w:bCs/>
                <w:color w:val="000000"/>
                <w:sz w:val="24"/>
                <w:szCs w:val="24"/>
                <w:lang w:eastAsia="fr-BE"/>
              </w:rPr>
              <w:br/>
              <w:t>  § 2. Sans préjudice des dispositions de l'article 12 le malade, même mineur d'âge, son représentant légal ou son avocat, ainsi que toutes les parties à la cause peuvent appeler des jugements rendus par le (juge) en application de la présente loi. &lt;L 2006-06-13/40, art. 55, 1°, 006; En vigueur : 16-10-2006&gt;</w:t>
            </w:r>
            <w:r w:rsidRPr="00793E71">
              <w:rPr>
                <w:rFonts w:ascii="Times New Roman" w:eastAsia="Times New Roman" w:hAnsi="Times New Roman" w:cs="Times New Roman"/>
                <w:b/>
                <w:bCs/>
                <w:color w:val="000000"/>
                <w:sz w:val="24"/>
                <w:szCs w:val="24"/>
                <w:lang w:eastAsia="fr-BE"/>
              </w:rPr>
              <w:br/>
              <w:t>  Le délai d'appel est de quinze jours à dater de la notification du jugement.</w:t>
            </w:r>
            <w:r w:rsidRPr="00793E71">
              <w:rPr>
                <w:rFonts w:ascii="Times New Roman" w:eastAsia="Times New Roman" w:hAnsi="Times New Roman" w:cs="Times New Roman"/>
                <w:b/>
                <w:bCs/>
                <w:color w:val="000000"/>
                <w:sz w:val="24"/>
                <w:szCs w:val="24"/>
                <w:lang w:eastAsia="fr-BE"/>
              </w:rPr>
              <w:br/>
              <w:t>  Les jugements rendus en application des articles 8, 9, 13, 22, 24, 25 et 26 sont exécutoires par provision, nonobstant appel.</w:t>
            </w:r>
            <w:r w:rsidRPr="00793E71">
              <w:rPr>
                <w:rFonts w:ascii="Times New Roman" w:eastAsia="Times New Roman" w:hAnsi="Times New Roman" w:cs="Times New Roman"/>
                <w:b/>
                <w:bCs/>
                <w:color w:val="000000"/>
                <w:sz w:val="24"/>
                <w:szCs w:val="24"/>
                <w:lang w:eastAsia="fr-BE"/>
              </w:rPr>
              <w:br/>
              <w:t>  § 3. [</w:t>
            </w:r>
            <w:hyperlink r:id="rId105" w:anchor="t" w:tooltip="&lt;L 2013-07-30/23, art. 247, 011; En vigueur : 01-09-2014&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t xml:space="preserve"> L'appel contre les jugements du juge de paix est formé par requête adressée au tribunal de la famille, qui fixe l'audience. L'affaire est renvoyée devant une chambre de trois juges. L'appel contre les jugements du tribunal de la jeunesse est formé par requête adressée à la chambre de la jeunesse de la cour d'appel, qui fixe l'audience.]</w:t>
            </w:r>
            <w:hyperlink r:id="rId106" w:anchor="t" w:tooltip="&lt;L 2013-07-30/23, art. 247, 011; En vigueur : 01-09-2014&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br/>
              <w:t>  (Le procureur général ou le procureur du Roi) et le malade assisté d'un avocat et, le cas échéant, du médecin-psychiatre de son choix sont entendus. &lt;L 2006-06-13/40, art. 55, 3°, 006; En vigueur : 16-10-2006&gt;</w:t>
            </w:r>
            <w:r w:rsidRPr="00793E71">
              <w:rPr>
                <w:rFonts w:ascii="Times New Roman" w:eastAsia="Times New Roman" w:hAnsi="Times New Roman" w:cs="Times New Roman"/>
                <w:b/>
                <w:bCs/>
                <w:color w:val="000000"/>
                <w:sz w:val="24"/>
                <w:szCs w:val="24"/>
                <w:lang w:eastAsia="fr-BE"/>
              </w:rPr>
              <w:br/>
              <w:t>  Les débats ont lieu en chambre du conseil, sauf demande contraire du malade ou de son avocat.</w:t>
            </w:r>
            <w:r w:rsidRPr="00793E71">
              <w:rPr>
                <w:rFonts w:ascii="Times New Roman" w:eastAsia="Times New Roman" w:hAnsi="Times New Roman" w:cs="Times New Roman"/>
                <w:b/>
                <w:bCs/>
                <w:color w:val="000000"/>
                <w:sz w:val="24"/>
                <w:szCs w:val="24"/>
                <w:lang w:eastAsia="fr-BE"/>
              </w:rPr>
              <w:br/>
              <w:t>  Lorsqu'il s'agit de décisions prises en application des articles 13, 20, 22, 25 et 26, les mesures de protections prises à l'égard du malade prennent immédiatement fin, à défaut pour (le tribunal ou la cour) d'avoir statué sur la requête dans le mois de son dépôt, fût-ce en ordonnant une mesure d'instruction. &lt;L 2006-06-13/40, art. 55, 4°, 006; En vigueur : 16-10-2006&gt;</w:t>
            </w:r>
            <w:r w:rsidRPr="00793E71">
              <w:rPr>
                <w:rFonts w:ascii="Times New Roman" w:eastAsia="Times New Roman" w:hAnsi="Times New Roman" w:cs="Times New Roman"/>
                <w:b/>
                <w:bCs/>
                <w:color w:val="000000"/>
                <w:sz w:val="24"/>
                <w:szCs w:val="24"/>
                <w:lang w:eastAsia="fr-BE"/>
              </w:rPr>
              <w:br/>
              <w:t>  Un même délai d'un mois court du jour où a été accomplie cette mesure d'instruction, sans que le délai total dans lequel (le tribunal ou la cour) est appelé à statuer par (une décision définitive) puisse dépasser trois mois. &lt;L 2006-06-13/40, art. 55, 5° et 6°, 006; En vigueur : 16-10-2006&gt;</w:t>
            </w:r>
            <w:r w:rsidRPr="00793E71">
              <w:rPr>
                <w:rFonts w:ascii="Times New Roman" w:eastAsia="Times New Roman" w:hAnsi="Times New Roman" w:cs="Times New Roman"/>
                <w:b/>
                <w:bCs/>
                <w:color w:val="000000"/>
                <w:sz w:val="24"/>
                <w:szCs w:val="24"/>
                <w:lang w:eastAsia="fr-BE"/>
              </w:rPr>
              <w:br/>
              <w:t>  L'affaire est fixée à la demande de la partie la plus diligente.</w:t>
            </w:r>
            <w:r w:rsidRPr="00793E71">
              <w:rPr>
                <w:rFonts w:ascii="Times New Roman" w:eastAsia="Times New Roman" w:hAnsi="Times New Roman" w:cs="Times New Roman"/>
                <w:b/>
                <w:bCs/>
                <w:color w:val="000000"/>
                <w:sz w:val="24"/>
                <w:szCs w:val="24"/>
                <w:lang w:eastAsia="fr-BE"/>
              </w:rPr>
              <w:br/>
              <w:t>  § 4. Le greffier notifie (le jugement ou l'arrêt) aux parties par pli judiciaire et, en application du § 3, quatrième et cinquième alinéas, il notifie également par pli judiciaire l'absence (de jugement ou d'arrêt). &lt;L 2006-06-13/40, art. 55, 7°, 006; En vigueur : 16-10-2006&gt;</w:t>
            </w:r>
            <w:r w:rsidRPr="00793E71">
              <w:rPr>
                <w:rFonts w:ascii="Times New Roman" w:eastAsia="Times New Roman" w:hAnsi="Times New Roman" w:cs="Times New Roman"/>
                <w:b/>
                <w:bCs/>
                <w:color w:val="000000"/>
                <w:sz w:val="24"/>
                <w:szCs w:val="24"/>
                <w:lang w:eastAsia="fr-BE"/>
              </w:rPr>
              <w:br/>
              <w:t>  [</w:t>
            </w:r>
            <w:hyperlink r:id="rId107" w:anchor="t" w:tooltip="&lt;L 2017-02-20/16, art. 13, 013; En vigueur : 01-04-2017&gt;" w:history="1">
              <w:r w:rsidRPr="00793E71">
                <w:rPr>
                  <w:rFonts w:ascii="Times New Roman" w:eastAsia="Times New Roman" w:hAnsi="Times New Roman" w:cs="Times New Roman"/>
                  <w:b/>
                  <w:bCs/>
                  <w:color w:val="FF0000"/>
                  <w:sz w:val="24"/>
                  <w:szCs w:val="24"/>
                  <w:u w:val="single"/>
                  <w:vertAlign w:val="superscript"/>
                  <w:lang w:eastAsia="fr-BE"/>
                </w:rPr>
                <w:t>2</w:t>
              </w:r>
            </w:hyperlink>
            <w:r w:rsidRPr="00793E71">
              <w:rPr>
                <w:rFonts w:ascii="Times New Roman" w:eastAsia="Times New Roman" w:hAnsi="Times New Roman" w:cs="Times New Roman"/>
                <w:b/>
                <w:bCs/>
                <w:color w:val="000000"/>
                <w:sz w:val="24"/>
                <w:szCs w:val="24"/>
                <w:lang w:eastAsia="fr-BE"/>
              </w:rPr>
              <w:t xml:space="preserve"> Il envoie une copie non signée du jugement ou de l'arrêt ou la notification de l'absence de jugement ou d'arrêt aux conseils et, le cas échéant, au représentant légal, au médecin, à la personne de confiance, au conjoint, au cohabitant légal du malade ou à la personne avec laquelle il forme un ménage de fait. Au cas où le malade détient l'autorité parentale sur la personne d'un enfant, le greffier envoie également une copie non signée du jugement ou de l'arrêt à l'autre parent et, le cas échéant, à la personne à laquelle l'enfant mineur a été confié.]</w:t>
            </w:r>
            <w:hyperlink r:id="rId108" w:anchor="t" w:tooltip="&lt;L 2017-02-20/16, art. 13, 013; En vigueur : 01-04-2017&gt;" w:history="1">
              <w:r w:rsidRPr="00793E71">
                <w:rPr>
                  <w:rFonts w:ascii="Times New Roman" w:eastAsia="Times New Roman" w:hAnsi="Times New Roman" w:cs="Times New Roman"/>
                  <w:b/>
                  <w:bCs/>
                  <w:color w:val="FF0000"/>
                  <w:sz w:val="24"/>
                  <w:szCs w:val="24"/>
                  <w:u w:val="single"/>
                  <w:vertAlign w:val="superscript"/>
                  <w:lang w:eastAsia="fr-BE"/>
                </w:rPr>
                <w:t>2</w:t>
              </w:r>
            </w:hyperlink>
            <w:r w:rsidRPr="00793E71">
              <w:rPr>
                <w:rFonts w:ascii="Times New Roman" w:eastAsia="Times New Roman" w:hAnsi="Times New Roman" w:cs="Times New Roman"/>
                <w:b/>
                <w:bCs/>
                <w:color w:val="000000"/>
                <w:sz w:val="24"/>
                <w:szCs w:val="24"/>
                <w:lang w:eastAsia="fr-BE"/>
              </w:rPr>
              <w:br/>
              <w:t>  § 5. Le cas échéant, le greffier notifie par pli judiciaire (le jugement ou l'arrêt) ou l'absence (de jugement ou d'arrêt) au directeur de l'établissement ou à la personne désignée pour veiller sur le malade. &lt;L 2006-06-13/40, art. 55, 8°, 006; En vigueur : 16-10-2006&gt;</w:t>
            </w:r>
            <w:r w:rsidRPr="00793E71">
              <w:rPr>
                <w:rFonts w:ascii="Times New Roman" w:eastAsia="Times New Roman" w:hAnsi="Times New Roman" w:cs="Times New Roman"/>
                <w:b/>
                <w:bCs/>
                <w:color w:val="000000"/>
                <w:sz w:val="24"/>
                <w:szCs w:val="24"/>
                <w:lang w:eastAsia="fr-BE"/>
              </w:rPr>
              <w:br/>
              <w:t>  § 6. (Le procureur général ou le procureur du Roi) poursuivra l'exécution du (jugement ou de l'arrêt) suivant les modalités définies par le Roi. &lt;L 2006-06-13/40, art. 55, 9° et 10°, 006; En vigueur : 16-10-2006&gt;</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FF0000"/>
                <w:sz w:val="24"/>
                <w:szCs w:val="24"/>
                <w:lang w:eastAsia="fr-BE"/>
              </w:rPr>
              <w:t>1</w:t>
            </w:r>
            <w:r w:rsidRPr="00793E71">
              <w:rPr>
                <w:rFonts w:ascii="Times New Roman" w:eastAsia="Times New Roman" w:hAnsi="Times New Roman" w:cs="Times New Roman"/>
                <w:b/>
                <w:bCs/>
                <w:color w:val="000000"/>
                <w:sz w:val="24"/>
                <w:szCs w:val="24"/>
                <w:lang w:eastAsia="fr-BE"/>
              </w:rPr>
              <w:t xml:space="preserve">)&lt;L </w:t>
            </w:r>
            <w:hyperlink r:id="rId109" w:tgtFrame="_blank" w:history="1">
              <w:r w:rsidRPr="00793E71">
                <w:rPr>
                  <w:rFonts w:ascii="Times New Roman" w:eastAsia="Times New Roman" w:hAnsi="Times New Roman" w:cs="Times New Roman"/>
                  <w:b/>
                  <w:bCs/>
                  <w:color w:val="0000FF"/>
                  <w:sz w:val="24"/>
                  <w:szCs w:val="24"/>
                  <w:u w:val="single"/>
                  <w:lang w:eastAsia="fr-BE"/>
                </w:rPr>
                <w:t>2013-07-30/23</w:t>
              </w:r>
            </w:hyperlink>
            <w:r w:rsidRPr="00793E71">
              <w:rPr>
                <w:rFonts w:ascii="Times New Roman" w:eastAsia="Times New Roman" w:hAnsi="Times New Roman" w:cs="Times New Roman"/>
                <w:b/>
                <w:bCs/>
                <w:color w:val="000000"/>
                <w:sz w:val="24"/>
                <w:szCs w:val="24"/>
                <w:lang w:eastAsia="fr-BE"/>
              </w:rPr>
              <w:t xml:space="preserve">, art. 247, 011; En vigueur : 01-09-2014&gt; </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FF0000"/>
                <w:sz w:val="24"/>
                <w:szCs w:val="24"/>
                <w:lang w:eastAsia="fr-BE"/>
              </w:rPr>
              <w:t>2</w:t>
            </w:r>
            <w:r w:rsidRPr="00793E71">
              <w:rPr>
                <w:rFonts w:ascii="Times New Roman" w:eastAsia="Times New Roman" w:hAnsi="Times New Roman" w:cs="Times New Roman"/>
                <w:b/>
                <w:bCs/>
                <w:color w:val="000000"/>
                <w:sz w:val="24"/>
                <w:szCs w:val="24"/>
                <w:lang w:eastAsia="fr-BE"/>
              </w:rPr>
              <w:t xml:space="preserve">)&lt;L </w:t>
            </w:r>
            <w:hyperlink r:id="rId110" w:tgtFrame="_blank" w:history="1">
              <w:r w:rsidRPr="00793E71">
                <w:rPr>
                  <w:rFonts w:ascii="Times New Roman" w:eastAsia="Times New Roman" w:hAnsi="Times New Roman" w:cs="Times New Roman"/>
                  <w:b/>
                  <w:bCs/>
                  <w:color w:val="0000FF"/>
                  <w:sz w:val="24"/>
                  <w:szCs w:val="24"/>
                  <w:u w:val="single"/>
                  <w:lang w:eastAsia="fr-BE"/>
                </w:rPr>
                <w:t>2017-02-20/16</w:t>
              </w:r>
            </w:hyperlink>
            <w:r w:rsidRPr="00793E71">
              <w:rPr>
                <w:rFonts w:ascii="Times New Roman" w:eastAsia="Times New Roman" w:hAnsi="Times New Roman" w:cs="Times New Roman"/>
                <w:b/>
                <w:bCs/>
                <w:color w:val="000000"/>
                <w:sz w:val="24"/>
                <w:szCs w:val="24"/>
                <w:lang w:eastAsia="fr-BE"/>
              </w:rPr>
              <w:t xml:space="preserve">, art. 13, 013; En vigueur : 01-04-2017&gt; </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68" w:name="Art.31"/>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"Art.30"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68"/>
            <w:r w:rsidRPr="00793E71">
              <w:rPr>
                <w:rFonts w:ascii="Times New Roman" w:eastAsia="Times New Roman" w:hAnsi="Times New Roman" w:cs="Times New Roman"/>
                <w:b/>
                <w:bCs/>
                <w:color w:val="000000"/>
                <w:sz w:val="24"/>
                <w:szCs w:val="24"/>
                <w:lang w:eastAsia="fr-BE"/>
              </w:rPr>
              <w:t xml:space="preserve"> </w:t>
            </w:r>
            <w:hyperlink r:id="rId111" w:anchor="LNK0016" w:history="1">
              <w:r w:rsidRPr="00793E71">
                <w:rPr>
                  <w:rFonts w:ascii="Times New Roman" w:eastAsia="Times New Roman" w:hAnsi="Times New Roman" w:cs="Times New Roman"/>
                  <w:b/>
                  <w:bCs/>
                  <w:color w:val="0000FF"/>
                  <w:sz w:val="24"/>
                  <w:szCs w:val="24"/>
                  <w:u w:val="single"/>
                  <w:lang w:eastAsia="fr-BE"/>
                </w:rPr>
                <w:t>31</w:t>
              </w:r>
            </w:hyperlink>
            <w:r w:rsidRPr="00793E71">
              <w:rPr>
                <w:rFonts w:ascii="Times New Roman" w:eastAsia="Times New Roman" w:hAnsi="Times New Roman" w:cs="Times New Roman"/>
                <w:b/>
                <w:bCs/>
                <w:color w:val="000000"/>
                <w:sz w:val="24"/>
                <w:szCs w:val="24"/>
                <w:lang w:eastAsia="fr-BE"/>
              </w:rPr>
              <w:t xml:space="preserve">. Le délai pour se pourvoir en cassation est d'un mois à partir de la notification </w:t>
            </w:r>
            <w:r w:rsidRPr="00793E71">
              <w:rPr>
                <w:rFonts w:ascii="Times New Roman" w:eastAsia="Times New Roman" w:hAnsi="Times New Roman" w:cs="Times New Roman"/>
                <w:b/>
                <w:bCs/>
                <w:color w:val="000000"/>
                <w:sz w:val="24"/>
                <w:szCs w:val="24"/>
                <w:lang w:eastAsia="fr-BE"/>
              </w:rPr>
              <w:lastRenderedPageBreak/>
              <w:t>du (jugement ou de l'arrêt). &lt;L 2006-06-13/40, art. 56, 006; En vigueur : 16-10-2006&gt;</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69" w:name="LNK0016"/>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"LNKR0016"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CHAPITRE V.</w:t>
            </w:r>
            <w:r w:rsidRPr="00793E71">
              <w:rPr>
                <w:rFonts w:ascii="Times New Roman" w:eastAsia="Times New Roman" w:hAnsi="Times New Roman" w:cs="Times New Roman"/>
                <w:b/>
                <w:bCs/>
                <w:color w:val="000000"/>
                <w:sz w:val="24"/>
                <w:szCs w:val="24"/>
                <w:lang w:eastAsia="fr-BE"/>
              </w:rPr>
              <w:fldChar w:fldCharType="end"/>
            </w:r>
            <w:bookmarkEnd w:id="69"/>
            <w:r w:rsidRPr="00793E71">
              <w:rPr>
                <w:rFonts w:ascii="Times New Roman" w:eastAsia="Times New Roman" w:hAnsi="Times New Roman" w:cs="Times New Roman"/>
                <w:b/>
                <w:bCs/>
                <w:color w:val="000000"/>
                <w:sz w:val="24"/>
                <w:szCs w:val="24"/>
                <w:lang w:eastAsia="fr-BE"/>
              </w:rPr>
              <w:t xml:space="preserve"> - Dispositions générales.</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70" w:name="Art.32"/>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"Art.31"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70"/>
            <w:r w:rsidRPr="00793E71">
              <w:rPr>
                <w:rFonts w:ascii="Times New Roman" w:eastAsia="Times New Roman" w:hAnsi="Times New Roman" w:cs="Times New Roman"/>
                <w:b/>
                <w:bCs/>
                <w:color w:val="000000"/>
                <w:sz w:val="24"/>
                <w:szCs w:val="24"/>
                <w:lang w:eastAsia="fr-BE"/>
              </w:rPr>
              <w:t xml:space="preserve"> </w:t>
            </w:r>
            <w:hyperlink r:id="rId112" w:anchor="Art.33" w:history="1">
              <w:r w:rsidRPr="00793E71">
                <w:rPr>
                  <w:rFonts w:ascii="Times New Roman" w:eastAsia="Times New Roman" w:hAnsi="Times New Roman" w:cs="Times New Roman"/>
                  <w:b/>
                  <w:bCs/>
                  <w:color w:val="0000FF"/>
                  <w:sz w:val="24"/>
                  <w:szCs w:val="24"/>
                  <w:u w:val="single"/>
                  <w:lang w:eastAsia="fr-BE"/>
                </w:rPr>
                <w:t>32</w:t>
              </w:r>
            </w:hyperlink>
            <w:r w:rsidRPr="00793E71">
              <w:rPr>
                <w:rFonts w:ascii="Times New Roman" w:eastAsia="Times New Roman" w:hAnsi="Times New Roman" w:cs="Times New Roman"/>
                <w:b/>
                <w:bCs/>
                <w:color w:val="000000"/>
                <w:sz w:val="24"/>
                <w:szCs w:val="24"/>
                <w:lang w:eastAsia="fr-BE"/>
              </w:rPr>
              <w:t>. § 1. Tout malade mental est traité dans des conditions respectant sa liberté d'opinion ainsi que ses convictions religieuses et philosophiques et dans des conditions qui favorisent sa santé physique et mentale, ses contacts familiaux et sociaux ainsi que son épanouissement culturel.</w:t>
            </w:r>
            <w:r w:rsidRPr="00793E71">
              <w:rPr>
                <w:rFonts w:ascii="Times New Roman" w:eastAsia="Times New Roman" w:hAnsi="Times New Roman" w:cs="Times New Roman"/>
                <w:b/>
                <w:bCs/>
                <w:color w:val="000000"/>
                <w:sz w:val="24"/>
                <w:szCs w:val="24"/>
                <w:lang w:eastAsia="fr-BE"/>
              </w:rPr>
              <w:br/>
              <w:t>  § 2. Aucune requête ou réclamation faite par le malade et adressée à l'autorité judiciaire ou administrative et aucune correspondance adressée au malade ou par le malade ne peut être retenue, ouverte ou supprimée.</w:t>
            </w:r>
            <w:r w:rsidRPr="00793E71">
              <w:rPr>
                <w:rFonts w:ascii="Times New Roman" w:eastAsia="Times New Roman" w:hAnsi="Times New Roman" w:cs="Times New Roman"/>
                <w:b/>
                <w:bCs/>
                <w:color w:val="000000"/>
                <w:sz w:val="24"/>
                <w:szCs w:val="24"/>
                <w:lang w:eastAsia="fr-BE"/>
              </w:rPr>
              <w:br/>
              <w:t>  Dans tout service psychiatrique, le malade peut recevoir la visite de son avocat, du médecin de son choix et, conformément au règlement d'ordre intérieur, de la personne de confiance ou, sauf contre-indication médicale, de toute autre personne.</w:t>
            </w:r>
            <w:r w:rsidRPr="00793E71">
              <w:rPr>
                <w:rFonts w:ascii="Times New Roman" w:eastAsia="Times New Roman" w:hAnsi="Times New Roman" w:cs="Times New Roman"/>
                <w:b/>
                <w:bCs/>
                <w:color w:val="000000"/>
                <w:sz w:val="24"/>
                <w:szCs w:val="24"/>
                <w:lang w:eastAsia="fr-BE"/>
              </w:rPr>
              <w:br/>
              <w:t>  Le médecin choisi par le malade et son avocat peuvent se faire présenter le registre prévu à l'article 10.</w:t>
            </w:r>
            <w:r w:rsidRPr="00793E71">
              <w:rPr>
                <w:rFonts w:ascii="Times New Roman" w:eastAsia="Times New Roman" w:hAnsi="Times New Roman" w:cs="Times New Roman"/>
                <w:b/>
                <w:bCs/>
                <w:color w:val="000000"/>
                <w:sz w:val="24"/>
                <w:szCs w:val="24"/>
                <w:lang w:eastAsia="fr-BE"/>
              </w:rPr>
              <w:br/>
              <w:t>  Ceux-ci peuvent obtenir d'un médecin du service tous renseignements utiles à l'appréciation de l'état du malade. En outre, le médecin choisi par le malade peut prendre connaissance du dossier médical en présence d'un médecin du service.</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71" w:name="Art.33"/>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"Art.32"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71"/>
            <w:r w:rsidRPr="00793E71">
              <w:rPr>
                <w:rFonts w:ascii="Times New Roman" w:eastAsia="Times New Roman" w:hAnsi="Times New Roman" w:cs="Times New Roman"/>
                <w:b/>
                <w:bCs/>
                <w:color w:val="000000"/>
                <w:sz w:val="24"/>
                <w:szCs w:val="24"/>
                <w:lang w:eastAsia="fr-BE"/>
              </w:rPr>
              <w:t xml:space="preserve"> </w:t>
            </w:r>
            <w:hyperlink r:id="rId113" w:anchor="Art.34" w:history="1">
              <w:r w:rsidRPr="00793E71">
                <w:rPr>
                  <w:rFonts w:ascii="Times New Roman" w:eastAsia="Times New Roman" w:hAnsi="Times New Roman" w:cs="Times New Roman"/>
                  <w:b/>
                  <w:bCs/>
                  <w:color w:val="0000FF"/>
                  <w:sz w:val="24"/>
                  <w:szCs w:val="24"/>
                  <w:u w:val="single"/>
                  <w:lang w:eastAsia="fr-BE"/>
                </w:rPr>
                <w:t>33</w:t>
              </w:r>
            </w:hyperlink>
            <w:r w:rsidRPr="00793E71">
              <w:rPr>
                <w:rFonts w:ascii="Times New Roman" w:eastAsia="Times New Roman" w:hAnsi="Times New Roman" w:cs="Times New Roman"/>
                <w:b/>
                <w:bCs/>
                <w:color w:val="000000"/>
                <w:sz w:val="24"/>
                <w:szCs w:val="24"/>
                <w:lang w:eastAsia="fr-BE"/>
              </w:rPr>
              <w:t>.Le contrôle du respect de la présente loi dans les services psychiatriques est exercé par le procureur du Roi et le (juge) du lieu du service, ainsi que par les [</w:t>
            </w:r>
            <w:hyperlink r:id="rId114" w:anchor="t" w:tooltip="&lt;L 2014-04-25/23, art. 94, 010; En vigueur : 24-05-2014&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t xml:space="preserve"> médecins-inspecteurs]</w:t>
            </w:r>
            <w:hyperlink r:id="rId115" w:anchor="t" w:tooltip="&lt;L 2014-04-25/23, art. 94, 010; En vigueur : 24-05-2014&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t xml:space="preserve"> désignés à cette fin par les autorités compétentes en vertu des articles [</w:t>
            </w:r>
            <w:hyperlink r:id="rId116" w:anchor="t" w:tooltip="&lt;L 2013-07-30/23, art. 248, 011; En vigueur : 01-09-2014&gt;" w:history="1">
              <w:r w:rsidRPr="00793E71">
                <w:rPr>
                  <w:rFonts w:ascii="Times New Roman" w:eastAsia="Times New Roman" w:hAnsi="Times New Roman" w:cs="Times New Roman"/>
                  <w:b/>
                  <w:bCs/>
                  <w:color w:val="FF0000"/>
                  <w:sz w:val="24"/>
                  <w:szCs w:val="24"/>
                  <w:u w:val="single"/>
                  <w:vertAlign w:val="superscript"/>
                  <w:lang w:eastAsia="fr-BE"/>
                </w:rPr>
                <w:t>2</w:t>
              </w:r>
            </w:hyperlink>
            <w:r w:rsidRPr="00793E71">
              <w:rPr>
                <w:rFonts w:ascii="Times New Roman" w:eastAsia="Times New Roman" w:hAnsi="Times New Roman" w:cs="Times New Roman"/>
                <w:b/>
                <w:bCs/>
                <w:color w:val="000000"/>
                <w:sz w:val="24"/>
                <w:szCs w:val="24"/>
                <w:lang w:eastAsia="fr-BE"/>
              </w:rPr>
              <w:t xml:space="preserve"> 128, 130 et 135]</w:t>
            </w:r>
            <w:hyperlink r:id="rId117" w:anchor="t" w:tooltip="&lt;L 2013-07-30/23, art. 248, 011; En vigueur : 01-09-2014&gt;" w:history="1">
              <w:r w:rsidRPr="00793E71">
                <w:rPr>
                  <w:rFonts w:ascii="Times New Roman" w:eastAsia="Times New Roman" w:hAnsi="Times New Roman" w:cs="Times New Roman"/>
                  <w:b/>
                  <w:bCs/>
                  <w:color w:val="FF0000"/>
                  <w:sz w:val="24"/>
                  <w:szCs w:val="24"/>
                  <w:u w:val="single"/>
                  <w:vertAlign w:val="superscript"/>
                  <w:lang w:eastAsia="fr-BE"/>
                </w:rPr>
                <w:t>2</w:t>
              </w:r>
            </w:hyperlink>
            <w:r w:rsidRPr="00793E71">
              <w:rPr>
                <w:rFonts w:ascii="Times New Roman" w:eastAsia="Times New Roman" w:hAnsi="Times New Roman" w:cs="Times New Roman"/>
                <w:b/>
                <w:bCs/>
                <w:color w:val="000000"/>
                <w:sz w:val="24"/>
                <w:szCs w:val="24"/>
                <w:lang w:eastAsia="fr-BE"/>
              </w:rPr>
              <w:t xml:space="preserve"> de la Constitution. Les magistrats et les médecins investis de cette mission par les autorités compétentes, ainsi que les experts désignés par (le juge compétent) ont accès aux services psychiatriques; ils peuvent se faire présenter les registres tenus en exécution de la présente loi et tous documents nécessaires à l'exécution de leur mission. &lt;L 2006-06-13/40, art. 57, 006; En vigueur : 16-10-2006&gt; &lt;L 2006-06-13/40, art. 59, 006; En vigueur : 16-10-2006&gt;</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FF0000"/>
                <w:sz w:val="24"/>
                <w:szCs w:val="24"/>
                <w:lang w:eastAsia="fr-BE"/>
              </w:rPr>
              <w:t>1</w:t>
            </w:r>
            <w:r w:rsidRPr="00793E71">
              <w:rPr>
                <w:rFonts w:ascii="Times New Roman" w:eastAsia="Times New Roman" w:hAnsi="Times New Roman" w:cs="Times New Roman"/>
                <w:b/>
                <w:bCs/>
                <w:color w:val="000000"/>
                <w:sz w:val="24"/>
                <w:szCs w:val="24"/>
                <w:lang w:eastAsia="fr-BE"/>
              </w:rPr>
              <w:t xml:space="preserve">)&lt;L </w:t>
            </w:r>
            <w:hyperlink r:id="rId118" w:tgtFrame="_blank" w:history="1">
              <w:r w:rsidRPr="00793E71">
                <w:rPr>
                  <w:rFonts w:ascii="Times New Roman" w:eastAsia="Times New Roman" w:hAnsi="Times New Roman" w:cs="Times New Roman"/>
                  <w:b/>
                  <w:bCs/>
                  <w:color w:val="0000FF"/>
                  <w:sz w:val="24"/>
                  <w:szCs w:val="24"/>
                  <w:u w:val="single"/>
                  <w:lang w:eastAsia="fr-BE"/>
                </w:rPr>
                <w:t>2014-04-25/23</w:t>
              </w:r>
            </w:hyperlink>
            <w:r w:rsidRPr="00793E71">
              <w:rPr>
                <w:rFonts w:ascii="Times New Roman" w:eastAsia="Times New Roman" w:hAnsi="Times New Roman" w:cs="Times New Roman"/>
                <w:b/>
                <w:bCs/>
                <w:color w:val="000000"/>
                <w:sz w:val="24"/>
                <w:szCs w:val="24"/>
                <w:lang w:eastAsia="fr-BE"/>
              </w:rPr>
              <w:t xml:space="preserve">, art. 94, 010; En vigueur : 24-05-2014&gt; </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FF0000"/>
                <w:sz w:val="24"/>
                <w:szCs w:val="24"/>
                <w:lang w:eastAsia="fr-BE"/>
              </w:rPr>
              <w:t>2</w:t>
            </w:r>
            <w:r w:rsidRPr="00793E71">
              <w:rPr>
                <w:rFonts w:ascii="Times New Roman" w:eastAsia="Times New Roman" w:hAnsi="Times New Roman" w:cs="Times New Roman"/>
                <w:b/>
                <w:bCs/>
                <w:color w:val="000000"/>
                <w:sz w:val="24"/>
                <w:szCs w:val="24"/>
                <w:lang w:eastAsia="fr-BE"/>
              </w:rPr>
              <w:t xml:space="preserve">)&lt;L </w:t>
            </w:r>
            <w:hyperlink r:id="rId119" w:tgtFrame="_blank" w:history="1">
              <w:r w:rsidRPr="00793E71">
                <w:rPr>
                  <w:rFonts w:ascii="Times New Roman" w:eastAsia="Times New Roman" w:hAnsi="Times New Roman" w:cs="Times New Roman"/>
                  <w:b/>
                  <w:bCs/>
                  <w:color w:val="0000FF"/>
                  <w:sz w:val="24"/>
                  <w:szCs w:val="24"/>
                  <w:u w:val="single"/>
                  <w:lang w:eastAsia="fr-BE"/>
                </w:rPr>
                <w:t>2013-07-30/23</w:t>
              </w:r>
            </w:hyperlink>
            <w:r w:rsidRPr="00793E71">
              <w:rPr>
                <w:rFonts w:ascii="Times New Roman" w:eastAsia="Times New Roman" w:hAnsi="Times New Roman" w:cs="Times New Roman"/>
                <w:b/>
                <w:bCs/>
                <w:color w:val="000000"/>
                <w:sz w:val="24"/>
                <w:szCs w:val="24"/>
                <w:lang w:eastAsia="fr-BE"/>
              </w:rPr>
              <w:t xml:space="preserve">, art. 248, 011; En vigueur : 01-09-2014&gt; </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72" w:name="Art.34"/>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"Art.33"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72"/>
            <w:r w:rsidRPr="00793E71">
              <w:rPr>
                <w:rFonts w:ascii="Times New Roman" w:eastAsia="Times New Roman" w:hAnsi="Times New Roman" w:cs="Times New Roman"/>
                <w:b/>
                <w:bCs/>
                <w:color w:val="000000"/>
                <w:sz w:val="24"/>
                <w:szCs w:val="24"/>
                <w:lang w:eastAsia="fr-BE"/>
              </w:rPr>
              <w:t xml:space="preserve"> </w:t>
            </w:r>
            <w:hyperlink r:id="rId120" w:anchor="Art.35" w:history="1">
              <w:r w:rsidRPr="00793E71">
                <w:rPr>
                  <w:rFonts w:ascii="Times New Roman" w:eastAsia="Times New Roman" w:hAnsi="Times New Roman" w:cs="Times New Roman"/>
                  <w:b/>
                  <w:bCs/>
                  <w:color w:val="0000FF"/>
                  <w:sz w:val="24"/>
                  <w:szCs w:val="24"/>
                  <w:u w:val="single"/>
                  <w:lang w:eastAsia="fr-BE"/>
                </w:rPr>
                <w:t>34</w:t>
              </w:r>
            </w:hyperlink>
            <w:r w:rsidRPr="00793E71">
              <w:rPr>
                <w:rFonts w:ascii="Times New Roman" w:eastAsia="Times New Roman" w:hAnsi="Times New Roman" w:cs="Times New Roman"/>
                <w:b/>
                <w:bCs/>
                <w:color w:val="000000"/>
                <w:sz w:val="24"/>
                <w:szCs w:val="24"/>
                <w:lang w:eastAsia="fr-BE"/>
              </w:rPr>
              <w:t>.Les frais de transport et de séjour des magistrats, les frais et honoraires des experts et du médecin choisi par le malade, ainsi que les taxes des témoins sont avancés en faveur des requérants selon les règles prévues au règlement général sur les frais de justice en matière répressive.</w:t>
            </w:r>
            <w:r w:rsidRPr="00793E71">
              <w:rPr>
                <w:rFonts w:ascii="Times New Roman" w:eastAsia="Times New Roman" w:hAnsi="Times New Roman" w:cs="Times New Roman"/>
                <w:b/>
                <w:bCs/>
                <w:color w:val="000000"/>
                <w:sz w:val="24"/>
                <w:szCs w:val="24"/>
                <w:lang w:eastAsia="fr-BE"/>
              </w:rPr>
              <w:br/>
              <w:t>  Les frais de transport, d'admission, de séjour et de traitement dans un service psychiatrique ou dans une famille, ainsi que ceux du transfert éventuel à un autre service ou dans une autre famille sont à la charge (du malade ou, s'il s'agit d'un mineur, de ses représentants légaux). &lt;L 2006-06-13/40, art. 58, 1°, 006; En vigueur : 16-10-2006&gt;</w:t>
            </w:r>
            <w:r w:rsidRPr="00793E71">
              <w:rPr>
                <w:rFonts w:ascii="Times New Roman" w:eastAsia="Times New Roman" w:hAnsi="Times New Roman" w:cs="Times New Roman"/>
                <w:b/>
                <w:bCs/>
                <w:color w:val="000000"/>
                <w:sz w:val="24"/>
                <w:szCs w:val="24"/>
                <w:lang w:eastAsia="fr-BE"/>
              </w:rPr>
              <w:br/>
              <w:t>  ([</w:t>
            </w:r>
            <w:hyperlink r:id="rId121" w:anchor="t" w:tooltip="&lt;L 2013-07-30/23, art. 249, 011; En vigueur : 01-09-2014&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t xml:space="preserve"> Le juge de paix, le tribunal de la famille, le tribunal de la jeunesse ou la chambre de la jeunesse de la cour d'appel]</w:t>
            </w:r>
            <w:hyperlink r:id="rId122" w:anchor="t" w:tooltip="&lt;L 2013-07-30/23, art. 249, 011; En vigueur : 01-09-2014&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t xml:space="preserve"> ne peut) condamner au paiement des frais de justice que si la demande n'émane pas du malade lui-même. &lt;L 2006-06-13/40, art. 58, 2°, 006; En vigueur : 16-10-2006&gt;</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FF0000"/>
                <w:sz w:val="24"/>
                <w:szCs w:val="24"/>
                <w:lang w:eastAsia="fr-BE"/>
              </w:rPr>
              <w:t>1</w:t>
            </w:r>
            <w:r w:rsidRPr="00793E71">
              <w:rPr>
                <w:rFonts w:ascii="Times New Roman" w:eastAsia="Times New Roman" w:hAnsi="Times New Roman" w:cs="Times New Roman"/>
                <w:b/>
                <w:bCs/>
                <w:color w:val="000000"/>
                <w:sz w:val="24"/>
                <w:szCs w:val="24"/>
                <w:lang w:eastAsia="fr-BE"/>
              </w:rPr>
              <w:t xml:space="preserve">)&lt;L </w:t>
            </w:r>
            <w:hyperlink r:id="rId123" w:tgtFrame="_blank" w:history="1">
              <w:r w:rsidRPr="00793E71">
                <w:rPr>
                  <w:rFonts w:ascii="Times New Roman" w:eastAsia="Times New Roman" w:hAnsi="Times New Roman" w:cs="Times New Roman"/>
                  <w:b/>
                  <w:bCs/>
                  <w:color w:val="0000FF"/>
                  <w:sz w:val="24"/>
                  <w:szCs w:val="24"/>
                  <w:u w:val="single"/>
                  <w:lang w:eastAsia="fr-BE"/>
                </w:rPr>
                <w:t>2013-07-30/23</w:t>
              </w:r>
            </w:hyperlink>
            <w:r w:rsidRPr="00793E71">
              <w:rPr>
                <w:rFonts w:ascii="Times New Roman" w:eastAsia="Times New Roman" w:hAnsi="Times New Roman" w:cs="Times New Roman"/>
                <w:b/>
                <w:bCs/>
                <w:color w:val="000000"/>
                <w:sz w:val="24"/>
                <w:szCs w:val="24"/>
                <w:lang w:eastAsia="fr-BE"/>
              </w:rPr>
              <w:t xml:space="preserve">, art. 249, 011; En vigueur : 01-09-2014&gt; </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73" w:name="Art.35"/>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"Art.34"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73"/>
            <w:r w:rsidRPr="00793E71">
              <w:rPr>
                <w:rFonts w:ascii="Times New Roman" w:eastAsia="Times New Roman" w:hAnsi="Times New Roman" w:cs="Times New Roman"/>
                <w:b/>
                <w:bCs/>
                <w:color w:val="000000"/>
                <w:sz w:val="24"/>
                <w:szCs w:val="24"/>
                <w:lang w:eastAsia="fr-BE"/>
              </w:rPr>
              <w:t xml:space="preserve"> </w:t>
            </w:r>
            <w:hyperlink r:id="rId124" w:anchor="Art.36" w:history="1">
              <w:r w:rsidRPr="00793E71">
                <w:rPr>
                  <w:rFonts w:ascii="Times New Roman" w:eastAsia="Times New Roman" w:hAnsi="Times New Roman" w:cs="Times New Roman"/>
                  <w:b/>
                  <w:bCs/>
                  <w:color w:val="0000FF"/>
                  <w:sz w:val="24"/>
                  <w:szCs w:val="24"/>
                  <w:u w:val="single"/>
                  <w:lang w:eastAsia="fr-BE"/>
                </w:rPr>
                <w:t>35</w:t>
              </w:r>
            </w:hyperlink>
            <w:r w:rsidRPr="00793E71">
              <w:rPr>
                <w:rFonts w:ascii="Times New Roman" w:eastAsia="Times New Roman" w:hAnsi="Times New Roman" w:cs="Times New Roman"/>
                <w:b/>
                <w:bCs/>
                <w:color w:val="000000"/>
                <w:sz w:val="24"/>
                <w:szCs w:val="24"/>
                <w:lang w:eastAsia="fr-BE"/>
              </w:rPr>
              <w:t xml:space="preserve">. &lt;L 1993-08-06/30, art. 59, 003; En vigueur : 19-08-1993&gt; Si le malade est placé </w:t>
            </w:r>
            <w:r w:rsidRPr="00793E71">
              <w:rPr>
                <w:rFonts w:ascii="Times New Roman" w:eastAsia="Times New Roman" w:hAnsi="Times New Roman" w:cs="Times New Roman"/>
                <w:b/>
                <w:bCs/>
                <w:color w:val="000000"/>
                <w:sz w:val="24"/>
                <w:szCs w:val="24"/>
                <w:lang w:eastAsia="fr-BE"/>
              </w:rPr>
              <w:lastRenderedPageBreak/>
              <w:t>dans un autre canton, le (juge) envoie le dossier à son collègue dans le canton duquel le malade est envoyé. Ce dernier juge devient compétent. &lt;L 2006-06-13/40, art. 59, 006; En vigueur : 16-10-2006&gt;</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74" w:name="Art.36"/>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"Art.35"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74"/>
            <w:r w:rsidRPr="00793E71">
              <w:rPr>
                <w:rFonts w:ascii="Times New Roman" w:eastAsia="Times New Roman" w:hAnsi="Times New Roman" w:cs="Times New Roman"/>
                <w:b/>
                <w:bCs/>
                <w:color w:val="000000"/>
                <w:sz w:val="24"/>
                <w:szCs w:val="24"/>
                <w:lang w:eastAsia="fr-BE"/>
              </w:rPr>
              <w:t xml:space="preserve"> </w:t>
            </w:r>
            <w:hyperlink r:id="rId125" w:anchor="LNK0017" w:history="1">
              <w:r w:rsidRPr="00793E71">
                <w:rPr>
                  <w:rFonts w:ascii="Times New Roman" w:eastAsia="Times New Roman" w:hAnsi="Times New Roman" w:cs="Times New Roman"/>
                  <w:b/>
                  <w:bCs/>
                  <w:color w:val="0000FF"/>
                  <w:sz w:val="24"/>
                  <w:szCs w:val="24"/>
                  <w:u w:val="single"/>
                  <w:lang w:eastAsia="fr-BE"/>
                </w:rPr>
                <w:t>36</w:t>
              </w:r>
            </w:hyperlink>
            <w:r w:rsidRPr="00793E71">
              <w:rPr>
                <w:rFonts w:ascii="Times New Roman" w:eastAsia="Times New Roman" w:hAnsi="Times New Roman" w:cs="Times New Roman"/>
                <w:b/>
                <w:bCs/>
                <w:color w:val="000000"/>
                <w:sz w:val="24"/>
                <w:szCs w:val="24"/>
                <w:lang w:eastAsia="fr-BE"/>
              </w:rPr>
              <w:t>.Le Roi peut :</w:t>
            </w:r>
            <w:r w:rsidRPr="00793E71">
              <w:rPr>
                <w:rFonts w:ascii="Times New Roman" w:eastAsia="Times New Roman" w:hAnsi="Times New Roman" w:cs="Times New Roman"/>
                <w:b/>
                <w:bCs/>
                <w:color w:val="000000"/>
                <w:sz w:val="24"/>
                <w:szCs w:val="24"/>
                <w:lang w:eastAsia="fr-BE"/>
              </w:rPr>
              <w:br/>
              <w:t>  1° déterminer les conditions spécifiques auxquelles doit répondre tout service psychiatrique, sans préjudice des normes et conditions que la loi impose aux hôpitaux, et notamment :</w:t>
            </w:r>
            <w:r w:rsidRPr="00793E71">
              <w:rPr>
                <w:rFonts w:ascii="Times New Roman" w:eastAsia="Times New Roman" w:hAnsi="Times New Roman" w:cs="Times New Roman"/>
                <w:b/>
                <w:bCs/>
                <w:color w:val="000000"/>
                <w:sz w:val="24"/>
                <w:szCs w:val="24"/>
                <w:lang w:eastAsia="fr-BE"/>
              </w:rPr>
              <w:br/>
              <w:t>  a) les conditions dans lesquelles les services agréés à cet effet par les autorités compétentes en matière de politique de la santé en vertu des articles [</w:t>
            </w:r>
            <w:hyperlink r:id="rId126" w:anchor="t" w:tooltip="&lt;L 2013-07-30/23, art. 250, 011; En vigueur : 01-09-2014&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t xml:space="preserve"> 128, 130 et 135]</w:t>
            </w:r>
            <w:hyperlink r:id="rId127" w:anchor="t" w:tooltip="&lt;L 2013-07-30/23, art. 250, 011; En vigueur : 01-09-2014&gt;" w:history="1">
              <w:r w:rsidRPr="00793E71">
                <w:rPr>
                  <w:rFonts w:ascii="Times New Roman" w:eastAsia="Times New Roman" w:hAnsi="Times New Roman" w:cs="Times New Roman"/>
                  <w:b/>
                  <w:bCs/>
                  <w:color w:val="FF0000"/>
                  <w:sz w:val="24"/>
                  <w:szCs w:val="24"/>
                  <w:u w:val="single"/>
                  <w:vertAlign w:val="superscript"/>
                  <w:lang w:eastAsia="fr-BE"/>
                </w:rPr>
                <w:t>1</w:t>
              </w:r>
            </w:hyperlink>
            <w:r w:rsidRPr="00793E71">
              <w:rPr>
                <w:rFonts w:ascii="Times New Roman" w:eastAsia="Times New Roman" w:hAnsi="Times New Roman" w:cs="Times New Roman"/>
                <w:b/>
                <w:bCs/>
                <w:color w:val="000000"/>
                <w:sz w:val="24"/>
                <w:szCs w:val="24"/>
                <w:lang w:eastAsia="fr-BE"/>
              </w:rPr>
              <w:t xml:space="preserve"> de la Constitution, sont tenus de recevoir les malades mentaux faisant l'objet d'une mesure de protection;</w:t>
            </w:r>
            <w:r w:rsidRPr="00793E71">
              <w:rPr>
                <w:rFonts w:ascii="Times New Roman" w:eastAsia="Times New Roman" w:hAnsi="Times New Roman" w:cs="Times New Roman"/>
                <w:b/>
                <w:bCs/>
                <w:color w:val="000000"/>
                <w:sz w:val="24"/>
                <w:szCs w:val="24"/>
                <w:lang w:eastAsia="fr-BE"/>
              </w:rPr>
              <w:br/>
              <w:t>  b) la qualification, le mode de rémunération, de désignation et de révocation des médecins-chefs de service psychiatrique habilités à prendre les décisions prévues dans la présente loi, ainsi que les conditions dans lesquelles ils accomplissent leur mission.</w:t>
            </w:r>
            <w:r w:rsidRPr="00793E71">
              <w:rPr>
                <w:rFonts w:ascii="Times New Roman" w:eastAsia="Times New Roman" w:hAnsi="Times New Roman" w:cs="Times New Roman"/>
                <w:b/>
                <w:bCs/>
                <w:color w:val="000000"/>
                <w:sz w:val="24"/>
                <w:szCs w:val="24"/>
                <w:lang w:eastAsia="fr-BE"/>
              </w:rPr>
              <w:br/>
              <w:t>  Ces médecins ne peuvent être relevés de leur mission qu'en cas de négligence grave ou de violation de leurs obligations légales ou conventionnelles, mais en aucun cas du seul fait des décisions prises ou des actes accomplis en conformité avec les prescriptions de la présente loi;</w:t>
            </w:r>
            <w:r w:rsidRPr="00793E71">
              <w:rPr>
                <w:rFonts w:ascii="Times New Roman" w:eastAsia="Times New Roman" w:hAnsi="Times New Roman" w:cs="Times New Roman"/>
                <w:b/>
                <w:bCs/>
                <w:color w:val="000000"/>
                <w:sz w:val="24"/>
                <w:szCs w:val="24"/>
                <w:lang w:eastAsia="fr-BE"/>
              </w:rPr>
              <w:br/>
              <w:t>  c) des mesures à prendre pour assurer le transport ou le transfert des malades en raison de mesures de protection prises en application de la présente loi.</w:t>
            </w:r>
            <w:r w:rsidRPr="00793E71">
              <w:rPr>
                <w:rFonts w:ascii="Times New Roman" w:eastAsia="Times New Roman" w:hAnsi="Times New Roman" w:cs="Times New Roman"/>
                <w:b/>
                <w:bCs/>
                <w:color w:val="000000"/>
                <w:sz w:val="24"/>
                <w:szCs w:val="24"/>
                <w:lang w:eastAsia="fr-BE"/>
              </w:rPr>
              <w:br/>
              <w:t>  2° régler les modalités de la tenue du registre prévu à l'article 10.</w:t>
            </w:r>
            <w:r w:rsidRPr="00793E71">
              <w:rPr>
                <w:rFonts w:ascii="Times New Roman" w:eastAsia="Times New Roman" w:hAnsi="Times New Roman" w:cs="Times New Roman"/>
                <w:b/>
                <w:bCs/>
                <w:color w:val="000000"/>
                <w:sz w:val="24"/>
                <w:szCs w:val="24"/>
                <w:lang w:eastAsia="fr-BE"/>
              </w:rPr>
              <w:br/>
              <w:t>  3° prescrire les mesures à prendre pour assurer la continuité des soins en cas de retrait de l'agrément du service.</w:t>
            </w:r>
            <w:r w:rsidRPr="00793E71">
              <w:rPr>
                <w:rFonts w:ascii="Times New Roman" w:eastAsia="Times New Roman" w:hAnsi="Times New Roman" w:cs="Times New Roman"/>
                <w:b/>
                <w:bCs/>
                <w:color w:val="000000"/>
                <w:sz w:val="24"/>
                <w:szCs w:val="24"/>
                <w:lang w:eastAsia="fr-BE"/>
              </w:rPr>
              <w:br/>
              <w:t>  4° fixer les modalités de la mise en observation et du maintien, y compris la postcure, ainsi que celles de la convention à conclure entre l'institution à laquelle appartient le service psychiatrique désigné et les services qui assurent la coordination de la prise en charge en postcure.</w:t>
            </w:r>
            <w:r w:rsidRPr="00793E71">
              <w:rPr>
                <w:rFonts w:ascii="Times New Roman" w:eastAsia="Times New Roman" w:hAnsi="Times New Roman" w:cs="Times New Roman"/>
                <w:b/>
                <w:bCs/>
                <w:color w:val="000000"/>
                <w:sz w:val="24"/>
                <w:szCs w:val="24"/>
                <w:lang w:eastAsia="fr-BE"/>
              </w:rPr>
              <w:br/>
              <w:t>  5° déterminer les conditions dans lesquelles un malade peut être soigné dans une famille.</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000000"/>
                <w:sz w:val="24"/>
                <w:szCs w:val="24"/>
                <w:lang w:eastAsia="fr-BE"/>
              </w:rPr>
              <w:br/>
              <w:t>  (</w:t>
            </w:r>
            <w:r w:rsidRPr="00793E71">
              <w:rPr>
                <w:rFonts w:ascii="Times New Roman" w:eastAsia="Times New Roman" w:hAnsi="Times New Roman" w:cs="Times New Roman"/>
                <w:b/>
                <w:bCs/>
                <w:color w:val="FF0000"/>
                <w:sz w:val="24"/>
                <w:szCs w:val="24"/>
                <w:lang w:eastAsia="fr-BE"/>
              </w:rPr>
              <w:t>1</w:t>
            </w:r>
            <w:r w:rsidRPr="00793E71">
              <w:rPr>
                <w:rFonts w:ascii="Times New Roman" w:eastAsia="Times New Roman" w:hAnsi="Times New Roman" w:cs="Times New Roman"/>
                <w:b/>
                <w:bCs/>
                <w:color w:val="000000"/>
                <w:sz w:val="24"/>
                <w:szCs w:val="24"/>
                <w:lang w:eastAsia="fr-BE"/>
              </w:rPr>
              <w:t xml:space="preserve">)&lt;L </w:t>
            </w:r>
            <w:hyperlink r:id="rId128" w:tgtFrame="_blank" w:history="1">
              <w:r w:rsidRPr="00793E71">
                <w:rPr>
                  <w:rFonts w:ascii="Times New Roman" w:eastAsia="Times New Roman" w:hAnsi="Times New Roman" w:cs="Times New Roman"/>
                  <w:b/>
                  <w:bCs/>
                  <w:color w:val="0000FF"/>
                  <w:sz w:val="24"/>
                  <w:szCs w:val="24"/>
                  <w:u w:val="single"/>
                  <w:lang w:eastAsia="fr-BE"/>
                </w:rPr>
                <w:t>2013-07-30/23</w:t>
              </w:r>
            </w:hyperlink>
            <w:r w:rsidRPr="00793E71">
              <w:rPr>
                <w:rFonts w:ascii="Times New Roman" w:eastAsia="Times New Roman" w:hAnsi="Times New Roman" w:cs="Times New Roman"/>
                <w:b/>
                <w:bCs/>
                <w:color w:val="000000"/>
                <w:sz w:val="24"/>
                <w:szCs w:val="24"/>
                <w:lang w:eastAsia="fr-BE"/>
              </w:rPr>
              <w:t xml:space="preserve">, art. 250, 011; En vigueur : 01-09-2014&gt; </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75" w:name="LNK0017"/>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"LNKR0017"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CHAPITRE VI.</w:t>
            </w:r>
            <w:r w:rsidRPr="00793E71">
              <w:rPr>
                <w:rFonts w:ascii="Times New Roman" w:eastAsia="Times New Roman" w:hAnsi="Times New Roman" w:cs="Times New Roman"/>
                <w:b/>
                <w:bCs/>
                <w:color w:val="000000"/>
                <w:sz w:val="24"/>
                <w:szCs w:val="24"/>
                <w:lang w:eastAsia="fr-BE"/>
              </w:rPr>
              <w:fldChar w:fldCharType="end"/>
            </w:r>
            <w:bookmarkEnd w:id="75"/>
            <w:r w:rsidRPr="00793E71">
              <w:rPr>
                <w:rFonts w:ascii="Times New Roman" w:eastAsia="Times New Roman" w:hAnsi="Times New Roman" w:cs="Times New Roman"/>
                <w:b/>
                <w:bCs/>
                <w:color w:val="000000"/>
                <w:sz w:val="24"/>
                <w:szCs w:val="24"/>
                <w:lang w:eastAsia="fr-BE"/>
              </w:rPr>
              <w:t xml:space="preserve"> - Dispositions pénales.</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76" w:name="Art.37"/>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"Art.36"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76"/>
            <w:r w:rsidRPr="00793E71">
              <w:rPr>
                <w:rFonts w:ascii="Times New Roman" w:eastAsia="Times New Roman" w:hAnsi="Times New Roman" w:cs="Times New Roman"/>
                <w:b/>
                <w:bCs/>
                <w:color w:val="000000"/>
                <w:sz w:val="24"/>
                <w:szCs w:val="24"/>
                <w:lang w:eastAsia="fr-BE"/>
              </w:rPr>
              <w:t xml:space="preserve"> </w:t>
            </w:r>
            <w:hyperlink r:id="rId129" w:anchor="LNK0018" w:history="1">
              <w:r w:rsidRPr="00793E71">
                <w:rPr>
                  <w:rFonts w:ascii="Times New Roman" w:eastAsia="Times New Roman" w:hAnsi="Times New Roman" w:cs="Times New Roman"/>
                  <w:b/>
                  <w:bCs/>
                  <w:color w:val="0000FF"/>
                  <w:sz w:val="24"/>
                  <w:szCs w:val="24"/>
                  <w:u w:val="single"/>
                  <w:lang w:eastAsia="fr-BE"/>
                </w:rPr>
                <w:t>37</w:t>
              </w:r>
            </w:hyperlink>
            <w:r w:rsidRPr="00793E71">
              <w:rPr>
                <w:rFonts w:ascii="Times New Roman" w:eastAsia="Times New Roman" w:hAnsi="Times New Roman" w:cs="Times New Roman"/>
                <w:b/>
                <w:bCs/>
                <w:color w:val="000000"/>
                <w:sz w:val="24"/>
                <w:szCs w:val="24"/>
                <w:lang w:eastAsia="fr-BE"/>
              </w:rPr>
              <w:t>. Sans préjudice de l'application des articles 147, 155, 156 et 434 à 438 du Code pénal, sont punies d'un emprisonnement de un jour à sept jours et d'une amende de un franc à vingt-cinq francs ou d'une de ces peines seulement les infractions aux articles suivants de la présente loi :</w:t>
            </w:r>
            <w:r w:rsidRPr="00793E71">
              <w:rPr>
                <w:rFonts w:ascii="Times New Roman" w:eastAsia="Times New Roman" w:hAnsi="Times New Roman" w:cs="Times New Roman"/>
                <w:b/>
                <w:bCs/>
                <w:color w:val="000000"/>
                <w:sz w:val="24"/>
                <w:szCs w:val="24"/>
                <w:lang w:eastAsia="fr-BE"/>
              </w:rPr>
              <w:br/>
              <w:t>  - article 5, § 2, dernier alinéa;</w:t>
            </w:r>
            <w:r w:rsidRPr="00793E71">
              <w:rPr>
                <w:rFonts w:ascii="Times New Roman" w:eastAsia="Times New Roman" w:hAnsi="Times New Roman" w:cs="Times New Roman"/>
                <w:b/>
                <w:bCs/>
                <w:color w:val="000000"/>
                <w:sz w:val="24"/>
                <w:szCs w:val="24"/>
                <w:lang w:eastAsia="fr-BE"/>
              </w:rPr>
              <w:br/>
              <w:t>  - article 8, § 3, deuxième alinéa;</w:t>
            </w:r>
            <w:r w:rsidRPr="00793E71">
              <w:rPr>
                <w:rFonts w:ascii="Times New Roman" w:eastAsia="Times New Roman" w:hAnsi="Times New Roman" w:cs="Times New Roman"/>
                <w:b/>
                <w:bCs/>
                <w:color w:val="000000"/>
                <w:sz w:val="24"/>
                <w:szCs w:val="24"/>
                <w:lang w:eastAsia="fr-BE"/>
              </w:rPr>
              <w:br/>
              <w:t>  - article 9, quatrième alinéa;</w:t>
            </w:r>
            <w:r w:rsidRPr="00793E71">
              <w:rPr>
                <w:rFonts w:ascii="Times New Roman" w:eastAsia="Times New Roman" w:hAnsi="Times New Roman" w:cs="Times New Roman"/>
                <w:b/>
                <w:bCs/>
                <w:color w:val="000000"/>
                <w:sz w:val="24"/>
                <w:szCs w:val="24"/>
                <w:lang w:eastAsia="fr-BE"/>
              </w:rPr>
              <w:br/>
              <w:t>  - article 10;</w:t>
            </w:r>
            <w:r w:rsidRPr="00793E71">
              <w:rPr>
                <w:rFonts w:ascii="Times New Roman" w:eastAsia="Times New Roman" w:hAnsi="Times New Roman" w:cs="Times New Roman"/>
                <w:b/>
                <w:bCs/>
                <w:color w:val="000000"/>
                <w:sz w:val="24"/>
                <w:szCs w:val="24"/>
                <w:lang w:eastAsia="fr-BE"/>
              </w:rPr>
              <w:br/>
              <w:t>  - article 12, 3;</w:t>
            </w:r>
            <w:r w:rsidRPr="00793E71">
              <w:rPr>
                <w:rFonts w:ascii="Times New Roman" w:eastAsia="Times New Roman" w:hAnsi="Times New Roman" w:cs="Times New Roman"/>
                <w:b/>
                <w:bCs/>
                <w:color w:val="000000"/>
                <w:sz w:val="24"/>
                <w:szCs w:val="24"/>
                <w:lang w:eastAsia="fr-BE"/>
              </w:rPr>
              <w:br/>
              <w:t>  - article 14;</w:t>
            </w:r>
            <w:r w:rsidRPr="00793E71">
              <w:rPr>
                <w:rFonts w:ascii="Times New Roman" w:eastAsia="Times New Roman" w:hAnsi="Times New Roman" w:cs="Times New Roman"/>
                <w:b/>
                <w:bCs/>
                <w:color w:val="000000"/>
                <w:sz w:val="24"/>
                <w:szCs w:val="24"/>
                <w:lang w:eastAsia="fr-BE"/>
              </w:rPr>
              <w:br/>
              <w:t>  - article 15;</w:t>
            </w:r>
            <w:r w:rsidRPr="00793E71">
              <w:rPr>
                <w:rFonts w:ascii="Times New Roman" w:eastAsia="Times New Roman" w:hAnsi="Times New Roman" w:cs="Times New Roman"/>
                <w:b/>
                <w:bCs/>
                <w:color w:val="000000"/>
                <w:sz w:val="24"/>
                <w:szCs w:val="24"/>
                <w:lang w:eastAsia="fr-BE"/>
              </w:rPr>
              <w:br/>
              <w:t>  - article 16, dernier alinéa;</w:t>
            </w:r>
            <w:r w:rsidRPr="00793E71">
              <w:rPr>
                <w:rFonts w:ascii="Times New Roman" w:eastAsia="Times New Roman" w:hAnsi="Times New Roman" w:cs="Times New Roman"/>
                <w:b/>
                <w:bCs/>
                <w:color w:val="000000"/>
                <w:sz w:val="24"/>
                <w:szCs w:val="24"/>
                <w:lang w:eastAsia="fr-BE"/>
              </w:rPr>
              <w:br/>
              <w:t>  - article 18, § 1er, dernier alinéa, § 2, dernier alinéa;</w:t>
            </w:r>
            <w:r w:rsidRPr="00793E71">
              <w:rPr>
                <w:rFonts w:ascii="Times New Roman" w:eastAsia="Times New Roman" w:hAnsi="Times New Roman" w:cs="Times New Roman"/>
                <w:b/>
                <w:bCs/>
                <w:color w:val="000000"/>
                <w:sz w:val="24"/>
                <w:szCs w:val="24"/>
                <w:lang w:eastAsia="fr-BE"/>
              </w:rPr>
              <w:br/>
              <w:t>  - article 19, §§ 3 et 4;</w:t>
            </w:r>
            <w:r w:rsidRPr="00793E71">
              <w:rPr>
                <w:rFonts w:ascii="Times New Roman" w:eastAsia="Times New Roman" w:hAnsi="Times New Roman" w:cs="Times New Roman"/>
                <w:b/>
                <w:bCs/>
                <w:color w:val="000000"/>
                <w:sz w:val="24"/>
                <w:szCs w:val="24"/>
                <w:lang w:eastAsia="fr-BE"/>
              </w:rPr>
              <w:br/>
              <w:t>  - article 27;</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lastRenderedPageBreak/>
              <w:t>  - article 32.</w:t>
            </w:r>
            <w:r w:rsidRPr="00793E71">
              <w:rPr>
                <w:rFonts w:ascii="Times New Roman" w:eastAsia="Times New Roman" w:hAnsi="Times New Roman" w:cs="Times New Roman"/>
                <w:b/>
                <w:bCs/>
                <w:color w:val="000000"/>
                <w:sz w:val="24"/>
                <w:szCs w:val="24"/>
                <w:lang w:eastAsia="fr-BE"/>
              </w:rPr>
              <w:br/>
              <w:t>  Toute entrave au contrôle prévu à l'article 33 est punie des mêmes peines.</w:t>
            </w:r>
            <w:r w:rsidRPr="00793E71">
              <w:rPr>
                <w:rFonts w:ascii="Times New Roman" w:eastAsia="Times New Roman" w:hAnsi="Times New Roman" w:cs="Times New Roman"/>
                <w:b/>
                <w:bCs/>
                <w:color w:val="000000"/>
                <w:sz w:val="24"/>
                <w:szCs w:val="24"/>
                <w:lang w:eastAsia="fr-BE"/>
              </w:rPr>
              <w:br/>
              <w:t>  Si ces infractions ont été commises avec intention frauduleuse ou à dessein de nuire, le coupable sera puni d'un emprisonnement de trois mois à un an et d'une amende de vingt-six à cinq mille francs, ou d'une de ces peines seulement.</w:t>
            </w:r>
            <w:r w:rsidRPr="00793E71">
              <w:rPr>
                <w:rFonts w:ascii="Times New Roman" w:eastAsia="Times New Roman" w:hAnsi="Times New Roman" w:cs="Times New Roman"/>
                <w:b/>
                <w:bCs/>
                <w:color w:val="000000"/>
                <w:sz w:val="24"/>
                <w:szCs w:val="24"/>
                <w:lang w:eastAsia="fr-BE"/>
              </w:rPr>
              <w:br/>
              <w:t>  Les dispositions du livre Ier du Code pénal, y compris celles du chapitre VII et de l'article 85, sont applicables aux infractions prévues par la présente loi.</w:t>
            </w:r>
            <w:r w:rsidRPr="00793E71">
              <w:rPr>
                <w:rFonts w:ascii="Times New Roman" w:eastAsia="Times New Roman" w:hAnsi="Times New Roman" w:cs="Times New Roman"/>
                <w:b/>
                <w:bCs/>
                <w:color w:val="000000"/>
                <w:sz w:val="24"/>
                <w:szCs w:val="24"/>
                <w:lang w:eastAsia="fr-BE"/>
              </w:rPr>
              <w:br/>
              <w:t>  Les infractions aux arrêtés d'exécution pris en vertu de la présente loi pourront être punies des mêmes peines.</w:t>
            </w:r>
            <w:r w:rsidRPr="00793E71">
              <w:rPr>
                <w:rFonts w:ascii="Times New Roman" w:eastAsia="Times New Roman" w:hAnsi="Times New Roman" w:cs="Times New Roman"/>
                <w:b/>
                <w:bCs/>
                <w:color w:val="000000"/>
                <w:sz w:val="24"/>
                <w:szCs w:val="24"/>
                <w:lang w:eastAsia="fr-BE"/>
              </w:rPr>
              <w:br/>
              <w:t>  Moyennant une motivation spéciale, le juge peut imposer au médecin-chef de service qui est condamné pour avoir commis l'une des infractions visées au deuxième alinéa ou pour infraction aux articles 145, 147, 155, 156 et 434 à 438 du Code pénal, l'interdiction d'exercer la fonction de chef de service d'un service psychiatrique, et ce pour une durée de six mois à deux ans.</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77" w:name="LNK0018"/>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"LNKR0018"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CHAPITRE VII.</w:t>
            </w:r>
            <w:r w:rsidRPr="00793E71">
              <w:rPr>
                <w:rFonts w:ascii="Times New Roman" w:eastAsia="Times New Roman" w:hAnsi="Times New Roman" w:cs="Times New Roman"/>
                <w:b/>
                <w:bCs/>
                <w:color w:val="000000"/>
                <w:sz w:val="24"/>
                <w:szCs w:val="24"/>
                <w:lang w:eastAsia="fr-BE"/>
              </w:rPr>
              <w:fldChar w:fldCharType="end"/>
            </w:r>
            <w:bookmarkEnd w:id="77"/>
            <w:r w:rsidRPr="00793E71">
              <w:rPr>
                <w:rFonts w:ascii="Times New Roman" w:eastAsia="Times New Roman" w:hAnsi="Times New Roman" w:cs="Times New Roman"/>
                <w:b/>
                <w:bCs/>
                <w:color w:val="000000"/>
                <w:sz w:val="24"/>
                <w:szCs w:val="24"/>
                <w:lang w:eastAsia="fr-BE"/>
              </w:rPr>
              <w:t xml:space="preserve"> - Dispositions modificatives et abrogatoires.</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78" w:name="Art.38"/>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"Art.37"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78"/>
            <w:r w:rsidRPr="00793E71">
              <w:rPr>
                <w:rFonts w:ascii="Times New Roman" w:eastAsia="Times New Roman" w:hAnsi="Times New Roman" w:cs="Times New Roman"/>
                <w:b/>
                <w:bCs/>
                <w:color w:val="000000"/>
                <w:sz w:val="24"/>
                <w:szCs w:val="24"/>
                <w:lang w:eastAsia="fr-BE"/>
              </w:rPr>
              <w:t xml:space="preserve"> </w:t>
            </w:r>
            <w:hyperlink r:id="rId130" w:anchor="LNK0019" w:history="1">
              <w:r w:rsidRPr="00793E71">
                <w:rPr>
                  <w:rFonts w:ascii="Times New Roman" w:eastAsia="Times New Roman" w:hAnsi="Times New Roman" w:cs="Times New Roman"/>
                  <w:b/>
                  <w:bCs/>
                  <w:color w:val="0000FF"/>
                  <w:sz w:val="24"/>
                  <w:szCs w:val="24"/>
                  <w:u w:val="single"/>
                  <w:lang w:eastAsia="fr-BE"/>
                </w:rPr>
                <w:t>38</w:t>
              </w:r>
            </w:hyperlink>
            <w:r w:rsidRPr="00793E71">
              <w:rPr>
                <w:rFonts w:ascii="Times New Roman" w:eastAsia="Times New Roman" w:hAnsi="Times New Roman" w:cs="Times New Roman"/>
                <w:b/>
                <w:bCs/>
                <w:color w:val="000000"/>
                <w:sz w:val="24"/>
                <w:szCs w:val="24"/>
                <w:lang w:eastAsia="fr-BE"/>
              </w:rPr>
              <w:t>. § 1. &lt;Disposition modificative de l'article 838 du Code civil.&gt;</w:t>
            </w:r>
            <w:r w:rsidRPr="00793E71">
              <w:rPr>
                <w:rFonts w:ascii="Times New Roman" w:eastAsia="Times New Roman" w:hAnsi="Times New Roman" w:cs="Times New Roman"/>
                <w:b/>
                <w:bCs/>
                <w:color w:val="000000"/>
                <w:sz w:val="24"/>
                <w:szCs w:val="24"/>
                <w:lang w:eastAsia="fr-BE"/>
              </w:rPr>
              <w:br/>
              <w:t>  § 2. &lt;Disposition modificative de l'article 594,15°, du Code judiciaire.&gt;</w:t>
            </w:r>
            <w:r w:rsidRPr="00793E71">
              <w:rPr>
                <w:rFonts w:ascii="Times New Roman" w:eastAsia="Times New Roman" w:hAnsi="Times New Roman" w:cs="Times New Roman"/>
                <w:b/>
                <w:bCs/>
                <w:color w:val="000000"/>
                <w:sz w:val="24"/>
                <w:szCs w:val="24"/>
                <w:lang w:eastAsia="fr-BE"/>
              </w:rPr>
              <w:br/>
              <w:t>  § 3. &lt;Disposition modificative de l'article 598,1°, du Code judiciaire.&gt;</w:t>
            </w:r>
            <w:r w:rsidRPr="00793E71">
              <w:rPr>
                <w:rFonts w:ascii="Times New Roman" w:eastAsia="Times New Roman" w:hAnsi="Times New Roman" w:cs="Times New Roman"/>
                <w:b/>
                <w:bCs/>
                <w:color w:val="000000"/>
                <w:sz w:val="24"/>
                <w:szCs w:val="24"/>
                <w:lang w:eastAsia="fr-BE"/>
              </w:rPr>
              <w:br/>
              <w:t>  § 4. &lt;Disposition modificative de l'article 627,6°, du Code judiciaire.&gt;</w:t>
            </w:r>
            <w:r w:rsidRPr="00793E71">
              <w:rPr>
                <w:rFonts w:ascii="Times New Roman" w:eastAsia="Times New Roman" w:hAnsi="Times New Roman" w:cs="Times New Roman"/>
                <w:b/>
                <w:bCs/>
                <w:color w:val="000000"/>
                <w:sz w:val="24"/>
                <w:szCs w:val="24"/>
                <w:lang w:eastAsia="fr-BE"/>
              </w:rPr>
              <w:br/>
              <w:t>  § 5. &lt; Disposition modificative de l'article 764,2°, du Code judiciaire.&gt;</w:t>
            </w:r>
            <w:r w:rsidRPr="00793E71">
              <w:rPr>
                <w:rFonts w:ascii="Times New Roman" w:eastAsia="Times New Roman" w:hAnsi="Times New Roman" w:cs="Times New Roman"/>
                <w:b/>
                <w:bCs/>
                <w:color w:val="000000"/>
                <w:sz w:val="24"/>
                <w:szCs w:val="24"/>
                <w:lang w:eastAsia="fr-BE"/>
              </w:rPr>
              <w:br/>
              <w:t>  § 6. &lt; Disposition modificative de l'article 1150, deuxième alinéa, du Code judiciaire.&gt;</w:t>
            </w:r>
            <w:r w:rsidRPr="00793E71">
              <w:rPr>
                <w:rFonts w:ascii="Times New Roman" w:eastAsia="Times New Roman" w:hAnsi="Times New Roman" w:cs="Times New Roman"/>
                <w:b/>
                <w:bCs/>
                <w:color w:val="000000"/>
                <w:sz w:val="24"/>
                <w:szCs w:val="24"/>
                <w:lang w:eastAsia="fr-BE"/>
              </w:rPr>
              <w:br/>
              <w:t>  § 7. &lt;Disposition modificative de l'article 1186,alinéa premier, du Code judiciaire.&gt;</w:t>
            </w:r>
            <w:r w:rsidRPr="00793E71">
              <w:rPr>
                <w:rFonts w:ascii="Times New Roman" w:eastAsia="Times New Roman" w:hAnsi="Times New Roman" w:cs="Times New Roman"/>
                <w:b/>
                <w:bCs/>
                <w:color w:val="000000"/>
                <w:sz w:val="24"/>
                <w:szCs w:val="24"/>
                <w:lang w:eastAsia="fr-BE"/>
              </w:rPr>
              <w:br/>
              <w:t>  § 8. &lt;Disposition modificative de l'article 1187, alinéa premier, du Code judiciaire.&gt;</w:t>
            </w:r>
            <w:r w:rsidRPr="00793E71">
              <w:rPr>
                <w:rFonts w:ascii="Times New Roman" w:eastAsia="Times New Roman" w:hAnsi="Times New Roman" w:cs="Times New Roman"/>
                <w:b/>
                <w:bCs/>
                <w:color w:val="000000"/>
                <w:sz w:val="24"/>
                <w:szCs w:val="24"/>
                <w:lang w:eastAsia="fr-BE"/>
              </w:rPr>
              <w:br/>
              <w:t>  § 9. &lt;Disposition modificative de l'article 1225 du Code judiciaire.&gt;</w:t>
            </w:r>
            <w:r w:rsidRPr="00793E71">
              <w:rPr>
                <w:rFonts w:ascii="Times New Roman" w:eastAsia="Times New Roman" w:hAnsi="Times New Roman" w:cs="Times New Roman"/>
                <w:b/>
                <w:bCs/>
                <w:color w:val="000000"/>
                <w:sz w:val="24"/>
                <w:szCs w:val="24"/>
                <w:lang w:eastAsia="fr-BE"/>
              </w:rPr>
              <w:br/>
              <w:t>  § 10. &lt;Disposition modificative de l'article 162,18° de l'arrêté royal n° 64 du 30 novembre 1939 contenant le Code des droits d'enregistrement, d'hypothèque et de greffe.&gt;</w:t>
            </w:r>
            <w:r w:rsidRPr="00793E71">
              <w:rPr>
                <w:rFonts w:ascii="Times New Roman" w:eastAsia="Times New Roman" w:hAnsi="Times New Roman" w:cs="Times New Roman"/>
                <w:b/>
                <w:bCs/>
                <w:color w:val="000000"/>
                <w:sz w:val="24"/>
                <w:szCs w:val="24"/>
                <w:lang w:eastAsia="fr-BE"/>
              </w:rPr>
              <w:br/>
              <w:t>  § 11. &lt;Disposition modificative de l'article 59-(1),32°, du Code des droits de timbre.&gt;</w:t>
            </w:r>
            <w:r w:rsidRPr="00793E71">
              <w:rPr>
                <w:rFonts w:ascii="Times New Roman" w:eastAsia="Times New Roman" w:hAnsi="Times New Roman" w:cs="Times New Roman"/>
                <w:b/>
                <w:bCs/>
                <w:color w:val="000000"/>
                <w:sz w:val="24"/>
                <w:szCs w:val="24"/>
                <w:lang w:eastAsia="fr-BE"/>
              </w:rPr>
              <w:br/>
              <w:t>  § 12. &lt;Disposition modificative de l'article 43 de la loi du 8 avril 1965 relative à la protection de la jeunesse.&gt;</w:t>
            </w:r>
            <w:r w:rsidRPr="00793E71">
              <w:rPr>
                <w:rFonts w:ascii="Times New Roman" w:eastAsia="Times New Roman" w:hAnsi="Times New Roman" w:cs="Times New Roman"/>
                <w:b/>
                <w:bCs/>
                <w:color w:val="000000"/>
                <w:sz w:val="24"/>
                <w:szCs w:val="24"/>
                <w:lang w:eastAsia="fr-BE"/>
              </w:rPr>
              <w:br/>
              <w:t>  § 13. Sont abrogés :</w:t>
            </w:r>
            <w:r w:rsidRPr="00793E71">
              <w:rPr>
                <w:rFonts w:ascii="Times New Roman" w:eastAsia="Times New Roman" w:hAnsi="Times New Roman" w:cs="Times New Roman"/>
                <w:b/>
                <w:bCs/>
                <w:color w:val="000000"/>
                <w:sz w:val="24"/>
                <w:szCs w:val="24"/>
                <w:lang w:eastAsia="fr-BE"/>
              </w:rPr>
              <w:br/>
              <w:t>  a) Sans préjudice des dispositions qui, en vertu de la loi du 8 août 1980, relèvent de la compétence des Communautés, la loi du 18 juin 1850 sur le régime des aliénés, modifiée par la loi du 28 décembre 1873, par les arrêtés royaux du 1er juin 1874, du 29 juillet et du 14 août 1933 et par la loi du 10 octobre 1967, à l'exception du chapitre VII, modifié par la loi du 7 avril 1964 et celle du 7 mai 1973;</w:t>
            </w:r>
            <w:r w:rsidRPr="00793E71">
              <w:rPr>
                <w:rFonts w:ascii="Times New Roman" w:eastAsia="Times New Roman" w:hAnsi="Times New Roman" w:cs="Times New Roman"/>
                <w:b/>
                <w:bCs/>
                <w:color w:val="000000"/>
                <w:sz w:val="24"/>
                <w:szCs w:val="24"/>
                <w:lang w:eastAsia="fr-BE"/>
              </w:rPr>
              <w:br/>
              <w:t>  b) Les termes " Les aliénés séquestrés " de l'article 7, 1°, deuxième alinéa, du Code électoral.</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79" w:name="LNK0019"/>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"LNKR0019"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CHAPITRE VIII.</w:t>
            </w:r>
            <w:r w:rsidRPr="00793E71">
              <w:rPr>
                <w:rFonts w:ascii="Times New Roman" w:eastAsia="Times New Roman" w:hAnsi="Times New Roman" w:cs="Times New Roman"/>
                <w:b/>
                <w:bCs/>
                <w:color w:val="000000"/>
                <w:sz w:val="24"/>
                <w:szCs w:val="24"/>
                <w:lang w:eastAsia="fr-BE"/>
              </w:rPr>
              <w:fldChar w:fldCharType="end"/>
            </w:r>
            <w:bookmarkEnd w:id="79"/>
            <w:r w:rsidRPr="00793E71">
              <w:rPr>
                <w:rFonts w:ascii="Times New Roman" w:eastAsia="Times New Roman" w:hAnsi="Times New Roman" w:cs="Times New Roman"/>
                <w:b/>
                <w:bCs/>
                <w:color w:val="000000"/>
                <w:sz w:val="24"/>
                <w:szCs w:val="24"/>
                <w:lang w:eastAsia="fr-BE"/>
              </w:rPr>
              <w:t xml:space="preserve"> - Dispositions finales et transitoires.</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80" w:name="Art.39"/>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"Art.38"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80"/>
            <w:r w:rsidRPr="00793E71">
              <w:rPr>
                <w:rFonts w:ascii="Times New Roman" w:eastAsia="Times New Roman" w:hAnsi="Times New Roman" w:cs="Times New Roman"/>
                <w:b/>
                <w:bCs/>
                <w:color w:val="000000"/>
                <w:sz w:val="24"/>
                <w:szCs w:val="24"/>
                <w:lang w:eastAsia="fr-BE"/>
              </w:rPr>
              <w:t xml:space="preserve"> </w:t>
            </w:r>
            <w:hyperlink r:id="rId131" w:anchor="Art.40" w:history="1">
              <w:r w:rsidRPr="00793E71">
                <w:rPr>
                  <w:rFonts w:ascii="Times New Roman" w:eastAsia="Times New Roman" w:hAnsi="Times New Roman" w:cs="Times New Roman"/>
                  <w:b/>
                  <w:bCs/>
                  <w:color w:val="0000FF"/>
                  <w:sz w:val="24"/>
                  <w:szCs w:val="24"/>
                  <w:u w:val="single"/>
                  <w:lang w:eastAsia="fr-BE"/>
                </w:rPr>
                <w:t>39</w:t>
              </w:r>
            </w:hyperlink>
            <w:r w:rsidRPr="00793E71">
              <w:rPr>
                <w:rFonts w:ascii="Times New Roman" w:eastAsia="Times New Roman" w:hAnsi="Times New Roman" w:cs="Times New Roman"/>
                <w:b/>
                <w:bCs/>
                <w:color w:val="000000"/>
                <w:sz w:val="24"/>
                <w:szCs w:val="24"/>
                <w:lang w:eastAsia="fr-BE"/>
              </w:rPr>
              <w:t>. La présente loi entre en vigueur à la date fixée par le Roi, et au plus tard un an après sa publication au Moniteur belge.</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81" w:name="Art.40"/>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"Art.39"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81"/>
            <w:r w:rsidRPr="00793E71">
              <w:rPr>
                <w:rFonts w:ascii="Times New Roman" w:eastAsia="Times New Roman" w:hAnsi="Times New Roman" w:cs="Times New Roman"/>
                <w:b/>
                <w:bCs/>
                <w:color w:val="000000"/>
                <w:sz w:val="24"/>
                <w:szCs w:val="24"/>
                <w:lang w:eastAsia="fr-BE"/>
              </w:rPr>
              <w:t xml:space="preserve"> </w:t>
            </w:r>
            <w:hyperlink r:id="rId132" w:anchor="Art.41" w:history="1">
              <w:r w:rsidRPr="00793E71">
                <w:rPr>
                  <w:rFonts w:ascii="Times New Roman" w:eastAsia="Times New Roman" w:hAnsi="Times New Roman" w:cs="Times New Roman"/>
                  <w:b/>
                  <w:bCs/>
                  <w:color w:val="0000FF"/>
                  <w:sz w:val="24"/>
                  <w:szCs w:val="24"/>
                  <w:u w:val="single"/>
                  <w:lang w:eastAsia="fr-BE"/>
                </w:rPr>
                <w:t>40</w:t>
              </w:r>
            </w:hyperlink>
            <w:r w:rsidRPr="00793E71">
              <w:rPr>
                <w:rFonts w:ascii="Times New Roman" w:eastAsia="Times New Roman" w:hAnsi="Times New Roman" w:cs="Times New Roman"/>
                <w:b/>
                <w:bCs/>
                <w:color w:val="000000"/>
                <w:sz w:val="24"/>
                <w:szCs w:val="24"/>
                <w:lang w:eastAsia="fr-BE"/>
              </w:rPr>
              <w:t>. Par dérogation à l'article 39, toute mesure de privation de liberté prise en vertu de la législation antérieure sur le régime des aliénés sera levée de plein droit à l'expiration d'un délai de un an à partir de l'entrée en vigueur de la présente loi, à moins d'être remplacée par une mesure prise en vertu des articles 13 ou 25 de la présente loi.</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lastRenderedPageBreak/>
              <w:br/>
              <w:t>  </w:t>
            </w:r>
            <w:bookmarkStart w:id="82" w:name="Art.41"/>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"Art.40"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82"/>
            <w:r w:rsidRPr="00793E71">
              <w:rPr>
                <w:rFonts w:ascii="Times New Roman" w:eastAsia="Times New Roman" w:hAnsi="Times New Roman" w:cs="Times New Roman"/>
                <w:b/>
                <w:bCs/>
                <w:color w:val="000000"/>
                <w:sz w:val="24"/>
                <w:szCs w:val="24"/>
                <w:lang w:eastAsia="fr-BE"/>
              </w:rPr>
              <w:t xml:space="preserve"> </w:t>
            </w:r>
            <w:hyperlink r:id="rId133" w:anchor="Art.42" w:history="1">
              <w:r w:rsidRPr="00793E71">
                <w:rPr>
                  <w:rFonts w:ascii="Times New Roman" w:eastAsia="Times New Roman" w:hAnsi="Times New Roman" w:cs="Times New Roman"/>
                  <w:b/>
                  <w:bCs/>
                  <w:color w:val="0000FF"/>
                  <w:sz w:val="24"/>
                  <w:szCs w:val="24"/>
                  <w:u w:val="single"/>
                  <w:lang w:eastAsia="fr-BE"/>
                </w:rPr>
                <w:t>41</w:t>
              </w:r>
            </w:hyperlink>
            <w:r w:rsidRPr="00793E71">
              <w:rPr>
                <w:rFonts w:ascii="Times New Roman" w:eastAsia="Times New Roman" w:hAnsi="Times New Roman" w:cs="Times New Roman"/>
                <w:b/>
                <w:bCs/>
                <w:color w:val="000000"/>
                <w:sz w:val="24"/>
                <w:szCs w:val="24"/>
                <w:lang w:eastAsia="fr-BE"/>
              </w:rPr>
              <w:t>. Les médecins en fonction au moment de l'entrée en vigueur de la présente loi et qui relevaient du Fonds spécial institué par l'arrêté royal du 4 juin 1920 sont assurés d'un régime pécuniaire au moins équivalent à celui dont ils bénéficiaient auparavant.</w:t>
            </w:r>
            <w:r w:rsidRPr="00793E71">
              <w:rPr>
                <w:rFonts w:ascii="Times New Roman" w:eastAsia="Times New Roman" w:hAnsi="Times New Roman" w:cs="Times New Roman"/>
                <w:b/>
                <w:bCs/>
                <w:color w:val="000000"/>
                <w:sz w:val="24"/>
                <w:szCs w:val="24"/>
                <w:lang w:eastAsia="fr-BE"/>
              </w:rPr>
              <w:br/>
              <w:t>  Les arrêtés royaux pris en application de l'article 36 de la présente loi leur sont applicables.</w:t>
            </w:r>
            <w:r w:rsidRPr="00793E71">
              <w:rPr>
                <w:rFonts w:ascii="Times New Roman" w:eastAsia="Times New Roman" w:hAnsi="Times New Roman" w:cs="Times New Roman"/>
                <w:b/>
                <w:bCs/>
                <w:color w:val="000000"/>
                <w:sz w:val="24"/>
                <w:szCs w:val="24"/>
                <w:lang w:eastAsia="fr-BE"/>
              </w:rPr>
              <w:br/>
            </w:r>
            <w:r w:rsidRPr="00793E71">
              <w:rPr>
                <w:rFonts w:ascii="Times New Roman" w:eastAsia="Times New Roman" w:hAnsi="Times New Roman" w:cs="Times New Roman"/>
                <w:b/>
                <w:bCs/>
                <w:color w:val="000000"/>
                <w:sz w:val="24"/>
                <w:szCs w:val="24"/>
                <w:lang w:eastAsia="fr-BE"/>
              </w:rPr>
              <w:br/>
              <w:t>  </w:t>
            </w:r>
            <w:bookmarkStart w:id="83" w:name="Art.42"/>
            <w:r w:rsidRPr="00793E71">
              <w:rPr>
                <w:rFonts w:ascii="Times New Roman" w:eastAsia="Times New Roman" w:hAnsi="Times New Roman" w:cs="Times New Roman"/>
                <w:b/>
                <w:bCs/>
                <w:color w:val="000000"/>
                <w:sz w:val="24"/>
                <w:szCs w:val="24"/>
                <w:lang w:eastAsia="fr-BE"/>
              </w:rPr>
              <w:fldChar w:fldCharType="begin"/>
            </w:r>
            <w:r w:rsidRPr="00793E71">
              <w:rPr>
                <w:rFonts w:ascii="Times New Roman" w:eastAsia="Times New Roman" w:hAnsi="Times New Roman" w:cs="Times New Roman"/>
                <w:b/>
                <w:bCs/>
                <w:color w:val="000000"/>
                <w:sz w:val="24"/>
                <w:szCs w:val="24"/>
                <w:lang w:eastAsia="fr-BE"/>
              </w:rPr>
              <w:instrText xml:space="preserve"> HYPERLINK "http://www.ejustice.just.fgov.be/cgi_loi/loi_a1.pl?language=fr&amp;la=F&amp;cn=1990062632&amp;table_name=loi&amp;&amp;caller=list&amp;F&amp;fromtab=loi&amp;tri=dd+AS+RANK&amp;rech=1&amp;numero=1&amp;sql=(text+contains+(''))" \l "Art.41" </w:instrText>
            </w:r>
            <w:r w:rsidRPr="00793E71">
              <w:rPr>
                <w:rFonts w:ascii="Times New Roman" w:eastAsia="Times New Roman" w:hAnsi="Times New Roman" w:cs="Times New Roman"/>
                <w:b/>
                <w:bCs/>
                <w:color w:val="000000"/>
                <w:sz w:val="24"/>
                <w:szCs w:val="24"/>
                <w:lang w:eastAsia="fr-BE"/>
              </w:rPr>
              <w:fldChar w:fldCharType="separate"/>
            </w:r>
            <w:r w:rsidRPr="00793E71">
              <w:rPr>
                <w:rFonts w:ascii="Times New Roman" w:eastAsia="Times New Roman" w:hAnsi="Times New Roman" w:cs="Times New Roman"/>
                <w:b/>
                <w:bCs/>
                <w:color w:val="0000FF"/>
                <w:sz w:val="24"/>
                <w:szCs w:val="24"/>
                <w:u w:val="single"/>
                <w:lang w:eastAsia="fr-BE"/>
              </w:rPr>
              <w:t>Art.</w:t>
            </w:r>
            <w:r w:rsidRPr="00793E71">
              <w:rPr>
                <w:rFonts w:ascii="Times New Roman" w:eastAsia="Times New Roman" w:hAnsi="Times New Roman" w:cs="Times New Roman"/>
                <w:b/>
                <w:bCs/>
                <w:color w:val="000000"/>
                <w:sz w:val="24"/>
                <w:szCs w:val="24"/>
                <w:lang w:eastAsia="fr-BE"/>
              </w:rPr>
              <w:fldChar w:fldCharType="end"/>
            </w:r>
            <w:bookmarkEnd w:id="83"/>
            <w:r w:rsidRPr="00793E71">
              <w:rPr>
                <w:rFonts w:ascii="Times New Roman" w:eastAsia="Times New Roman" w:hAnsi="Times New Roman" w:cs="Times New Roman"/>
                <w:b/>
                <w:bCs/>
                <w:color w:val="000000"/>
                <w:sz w:val="24"/>
                <w:szCs w:val="24"/>
                <w:lang w:eastAsia="fr-BE"/>
              </w:rPr>
              <w:t xml:space="preserve"> 42. Les registres tenus en application de l'article 22 de la loi du 18 juin 1850, modifiée par la loi du 28 décembre 1873, sont conservés dans chaque service psychiatrique sous la responsabilité du directeur de l'établissement.</w:t>
            </w:r>
          </w:p>
        </w:tc>
      </w:tr>
    </w:tbl>
    <w:p w:rsidR="00793E71" w:rsidRPr="00793E71" w:rsidRDefault="00793E71" w:rsidP="00793E71">
      <w:pPr>
        <w:spacing w:after="0" w:line="240" w:lineRule="auto"/>
        <w:rPr>
          <w:rFonts w:ascii="Times New Roman" w:eastAsia="Times New Roman" w:hAnsi="Times New Roman" w:cs="Times New Roman"/>
          <w:color w:val="000000"/>
          <w:sz w:val="24"/>
          <w:szCs w:val="24"/>
          <w:lang w:eastAsia="fr-BE"/>
        </w:rPr>
      </w:pPr>
      <w:bookmarkStart w:id="84" w:name="modification"/>
      <w:bookmarkEnd w:id="84"/>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471"/>
        <w:gridCol w:w="934"/>
        <w:gridCol w:w="1838"/>
        <w:gridCol w:w="949"/>
      </w:tblGrid>
      <w:tr w:rsidR="00793E71" w:rsidRPr="00793E71" w:rsidTr="00793E71">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r w:rsidRPr="00793E71">
              <w:rPr>
                <w:rFonts w:ascii="Times New Roman" w:eastAsia="Times New Roman" w:hAnsi="Times New Roman" w:cs="Times New Roman"/>
                <w:b/>
                <w:bCs/>
                <w:color w:val="0000FF"/>
                <w:sz w:val="36"/>
                <w:szCs w:val="36"/>
                <w:lang w:eastAsia="fr-BE"/>
              </w:rPr>
              <w:t xml:space="preserve">Modification(s)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hyperlink r:id="rId134" w:anchor="texte" w:history="1">
              <w:r w:rsidRPr="00793E71">
                <w:rPr>
                  <w:rFonts w:ascii="Times New Roman" w:eastAsia="Times New Roman" w:hAnsi="Times New Roman" w:cs="Times New Roman"/>
                  <w:b/>
                  <w:bCs/>
                  <w:color w:val="0000FF"/>
                  <w:sz w:val="24"/>
                  <w:szCs w:val="24"/>
                  <w:u w:val="single"/>
                  <w:lang w:eastAsia="fr-B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hyperlink r:id="rId135" w:anchor="tablematiere" w:history="1">
              <w:r w:rsidRPr="00793E71">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hyperlink r:id="rId136" w:anchor="top" w:history="1">
              <w:r w:rsidRPr="00793E71">
                <w:rPr>
                  <w:rFonts w:ascii="Times New Roman" w:eastAsia="Times New Roman" w:hAnsi="Times New Roman" w:cs="Times New Roman"/>
                  <w:b/>
                  <w:bCs/>
                  <w:color w:val="0000FF"/>
                  <w:sz w:val="24"/>
                  <w:szCs w:val="24"/>
                  <w:u w:val="single"/>
                  <w:lang w:eastAsia="fr-BE"/>
                </w:rPr>
                <w:t xml:space="preserve">Début </w:t>
              </w:r>
            </w:hyperlink>
          </w:p>
        </w:tc>
      </w:tr>
      <w:tr w:rsidR="00793E71" w:rsidRPr="00793E71" w:rsidTr="00793E71">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p>
        </w:tc>
      </w:tr>
      <w:tr w:rsidR="00793E71" w:rsidRPr="00793E71" w:rsidTr="00793E71">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hyperlink r:id="rId137" w:tgtFrame="_parent" w:history="1">
              <w:r w:rsidRPr="00793E71">
                <w:rPr>
                  <w:rFonts w:ascii="Times New Roman" w:eastAsia="Times New Roman" w:hAnsi="Times New Roman" w:cs="Times New Roman"/>
                  <w:b/>
                  <w:bCs/>
                  <w:color w:val="0000FF"/>
                  <w:sz w:val="24"/>
                  <w:szCs w:val="24"/>
                  <w:u w:val="single"/>
                  <w:lang w:eastAsia="fr-BE"/>
                </w:rPr>
                <w:t>IMAGE</w:t>
              </w:r>
            </w:hyperlink>
            <w:r w:rsidRPr="00793E71">
              <w:rPr>
                <w:rFonts w:ascii="Times New Roman" w:eastAsia="Times New Roman" w:hAnsi="Times New Roman" w:cs="Times New Roman"/>
                <w:b/>
                <w:bCs/>
                <w:color w:val="000000"/>
                <w:sz w:val="24"/>
                <w:szCs w:val="24"/>
                <w:lang w:eastAsia="fr-BE"/>
              </w:rPr>
              <w:t xml:space="preserve"> </w:t>
            </w:r>
          </w:p>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r w:rsidRPr="00793E71">
              <w:rPr>
                <w:rFonts w:ascii="Times New Roman" w:eastAsia="Times New Roman" w:hAnsi="Symbol" w:cs="Times New Roman"/>
                <w:b/>
                <w:bCs/>
                <w:color w:val="000000"/>
                <w:sz w:val="24"/>
                <w:szCs w:val="24"/>
                <w:lang w:eastAsia="fr-BE"/>
              </w:rPr>
              <w:t></w:t>
            </w:r>
            <w:r w:rsidRPr="00793E71">
              <w:rPr>
                <w:rFonts w:ascii="Times New Roman" w:eastAsia="Times New Roman" w:hAnsi="Times New Roman" w:cs="Times New Roman"/>
                <w:b/>
                <w:bCs/>
                <w:color w:val="000000"/>
                <w:sz w:val="24"/>
                <w:szCs w:val="24"/>
                <w:lang w:eastAsia="fr-BE"/>
              </w:rPr>
              <w:t xml:space="preserve">  LOI DU 10-03-2019 PUBLIE LE 22-03-2019</w:t>
            </w:r>
            <w:r w:rsidRPr="00793E71">
              <w:rPr>
                <w:rFonts w:ascii="Times New Roman" w:eastAsia="Times New Roman" w:hAnsi="Times New Roman" w:cs="Times New Roman"/>
                <w:b/>
                <w:bCs/>
                <w:color w:val="000000"/>
                <w:sz w:val="24"/>
                <w:szCs w:val="24"/>
                <w:lang w:eastAsia="fr-BE"/>
              </w:rPr>
              <w:br/>
              <w:t>(ART. MODIFIE : 3/1)</w:t>
            </w:r>
          </w:p>
        </w:tc>
      </w:tr>
      <w:tr w:rsidR="00793E71" w:rsidRPr="00793E71" w:rsidTr="00793E71">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hyperlink r:id="rId138" w:tgtFrame="_parent" w:history="1">
              <w:r w:rsidRPr="00793E71">
                <w:rPr>
                  <w:rFonts w:ascii="Times New Roman" w:eastAsia="Times New Roman" w:hAnsi="Times New Roman" w:cs="Times New Roman"/>
                  <w:b/>
                  <w:bCs/>
                  <w:color w:val="0000FF"/>
                  <w:sz w:val="24"/>
                  <w:szCs w:val="24"/>
                  <w:u w:val="single"/>
                  <w:lang w:eastAsia="fr-BE"/>
                </w:rPr>
                <w:t>IMAGE</w:t>
              </w:r>
            </w:hyperlink>
            <w:r w:rsidRPr="00793E71">
              <w:rPr>
                <w:rFonts w:ascii="Times New Roman" w:eastAsia="Times New Roman" w:hAnsi="Times New Roman" w:cs="Times New Roman"/>
                <w:b/>
                <w:bCs/>
                <w:color w:val="000000"/>
                <w:sz w:val="24"/>
                <w:szCs w:val="24"/>
                <w:lang w:eastAsia="fr-BE"/>
              </w:rPr>
              <w:t xml:space="preserve"> </w:t>
            </w:r>
          </w:p>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r w:rsidRPr="00793E71">
              <w:rPr>
                <w:rFonts w:ascii="Times New Roman" w:eastAsia="Times New Roman" w:hAnsi="Symbol" w:cs="Times New Roman"/>
                <w:b/>
                <w:bCs/>
                <w:color w:val="000000"/>
                <w:sz w:val="24"/>
                <w:szCs w:val="24"/>
                <w:lang w:eastAsia="fr-BE"/>
              </w:rPr>
              <w:t></w:t>
            </w:r>
            <w:r w:rsidRPr="00793E71">
              <w:rPr>
                <w:rFonts w:ascii="Times New Roman" w:eastAsia="Times New Roman" w:hAnsi="Times New Roman" w:cs="Times New Roman"/>
                <w:b/>
                <w:bCs/>
                <w:color w:val="000000"/>
                <w:sz w:val="24"/>
                <w:szCs w:val="24"/>
                <w:lang w:eastAsia="fr-BE"/>
              </w:rPr>
              <w:t xml:space="preserve">  LOI DU 20-02-2017 PUBLIE LE 22-03-2017</w:t>
            </w:r>
            <w:r w:rsidRPr="00793E71">
              <w:rPr>
                <w:rFonts w:ascii="Times New Roman" w:eastAsia="Times New Roman" w:hAnsi="Times New Roman" w:cs="Times New Roman"/>
                <w:b/>
                <w:bCs/>
                <w:color w:val="000000"/>
                <w:sz w:val="24"/>
                <w:szCs w:val="24"/>
                <w:lang w:eastAsia="fr-BE"/>
              </w:rPr>
              <w:br/>
              <w:t>(ART. MODIFIES : 7; 8; 9; 11; 12; 15; 16; 17; 18; 19; 24; 30)</w:t>
            </w:r>
          </w:p>
        </w:tc>
      </w:tr>
      <w:tr w:rsidR="00793E71" w:rsidRPr="00793E71" w:rsidTr="00793E71">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hyperlink r:id="rId139" w:tgtFrame="_parent" w:history="1">
              <w:r w:rsidRPr="00793E71">
                <w:rPr>
                  <w:rFonts w:ascii="Times New Roman" w:eastAsia="Times New Roman" w:hAnsi="Times New Roman" w:cs="Times New Roman"/>
                  <w:b/>
                  <w:bCs/>
                  <w:color w:val="0000FF"/>
                  <w:sz w:val="24"/>
                  <w:szCs w:val="24"/>
                  <w:u w:val="single"/>
                  <w:lang w:eastAsia="fr-BE"/>
                </w:rPr>
                <w:t>IMAGE</w:t>
              </w:r>
            </w:hyperlink>
            <w:r w:rsidRPr="00793E71">
              <w:rPr>
                <w:rFonts w:ascii="Times New Roman" w:eastAsia="Times New Roman" w:hAnsi="Times New Roman" w:cs="Times New Roman"/>
                <w:b/>
                <w:bCs/>
                <w:color w:val="000000"/>
                <w:sz w:val="24"/>
                <w:szCs w:val="24"/>
                <w:lang w:eastAsia="fr-BE"/>
              </w:rPr>
              <w:t xml:space="preserve"> </w:t>
            </w:r>
          </w:p>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r w:rsidRPr="00793E71">
              <w:rPr>
                <w:rFonts w:ascii="Times New Roman" w:eastAsia="Times New Roman" w:hAnsi="Symbol" w:cs="Times New Roman"/>
                <w:b/>
                <w:bCs/>
                <w:color w:val="000000"/>
                <w:sz w:val="24"/>
                <w:szCs w:val="24"/>
                <w:lang w:eastAsia="fr-BE"/>
              </w:rPr>
              <w:t></w:t>
            </w:r>
            <w:r w:rsidRPr="00793E71">
              <w:rPr>
                <w:rFonts w:ascii="Times New Roman" w:eastAsia="Times New Roman" w:hAnsi="Times New Roman" w:cs="Times New Roman"/>
                <w:b/>
                <w:bCs/>
                <w:color w:val="000000"/>
                <w:sz w:val="24"/>
                <w:szCs w:val="24"/>
                <w:lang w:eastAsia="fr-BE"/>
              </w:rPr>
              <w:t xml:space="preserve">  LOI DU 05-05-2014 PUBLIE LE 09-07-2014</w:t>
            </w:r>
            <w:r w:rsidRPr="00793E71">
              <w:rPr>
                <w:rFonts w:ascii="Times New Roman" w:eastAsia="Times New Roman" w:hAnsi="Times New Roman" w:cs="Times New Roman"/>
                <w:b/>
                <w:bCs/>
                <w:color w:val="000000"/>
                <w:sz w:val="24"/>
                <w:szCs w:val="24"/>
                <w:lang w:eastAsia="fr-BE"/>
              </w:rPr>
              <w:br/>
              <w:t>(ART. MODIFIE : 1)</w:t>
            </w:r>
          </w:p>
        </w:tc>
      </w:tr>
      <w:tr w:rsidR="00793E71" w:rsidRPr="00793E71" w:rsidTr="00793E71">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hyperlink r:id="rId140" w:tgtFrame="_parent" w:history="1">
              <w:r w:rsidRPr="00793E71">
                <w:rPr>
                  <w:rFonts w:ascii="Times New Roman" w:eastAsia="Times New Roman" w:hAnsi="Times New Roman" w:cs="Times New Roman"/>
                  <w:b/>
                  <w:bCs/>
                  <w:color w:val="0000FF"/>
                  <w:sz w:val="24"/>
                  <w:szCs w:val="24"/>
                  <w:u w:val="single"/>
                  <w:lang w:eastAsia="fr-BE"/>
                </w:rPr>
                <w:t>IMAGE</w:t>
              </w:r>
            </w:hyperlink>
            <w:r w:rsidRPr="00793E71">
              <w:rPr>
                <w:rFonts w:ascii="Times New Roman" w:eastAsia="Times New Roman" w:hAnsi="Times New Roman" w:cs="Times New Roman"/>
                <w:b/>
                <w:bCs/>
                <w:color w:val="000000"/>
                <w:sz w:val="24"/>
                <w:szCs w:val="24"/>
                <w:lang w:eastAsia="fr-BE"/>
              </w:rPr>
              <w:t xml:space="preserve"> </w:t>
            </w:r>
          </w:p>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r w:rsidRPr="00793E71">
              <w:rPr>
                <w:rFonts w:ascii="Times New Roman" w:eastAsia="Times New Roman" w:hAnsi="Symbol" w:cs="Times New Roman"/>
                <w:b/>
                <w:bCs/>
                <w:color w:val="000000"/>
                <w:sz w:val="24"/>
                <w:szCs w:val="24"/>
                <w:lang w:eastAsia="fr-BE"/>
              </w:rPr>
              <w:t></w:t>
            </w:r>
            <w:r w:rsidRPr="00793E71">
              <w:rPr>
                <w:rFonts w:ascii="Times New Roman" w:eastAsia="Times New Roman" w:hAnsi="Times New Roman" w:cs="Times New Roman"/>
                <w:b/>
                <w:bCs/>
                <w:color w:val="000000"/>
                <w:sz w:val="24"/>
                <w:szCs w:val="24"/>
                <w:lang w:eastAsia="fr-BE"/>
              </w:rPr>
              <w:t xml:space="preserve">  LOI DU 25-04-2014 PUBLIE LE 14-05-2014</w:t>
            </w:r>
            <w:r w:rsidRPr="00793E71">
              <w:rPr>
                <w:rFonts w:ascii="Times New Roman" w:eastAsia="Times New Roman" w:hAnsi="Times New Roman" w:cs="Times New Roman"/>
                <w:b/>
                <w:bCs/>
                <w:color w:val="000000"/>
                <w:sz w:val="24"/>
                <w:szCs w:val="24"/>
                <w:lang w:eastAsia="fr-BE"/>
              </w:rPr>
              <w:br/>
              <w:t>(ART. MODIFIES : 33; )</w:t>
            </w:r>
          </w:p>
        </w:tc>
      </w:tr>
      <w:tr w:rsidR="00793E71" w:rsidRPr="00793E71" w:rsidTr="00793E71">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hyperlink r:id="rId141" w:tgtFrame="_parent" w:history="1">
              <w:r w:rsidRPr="00793E71">
                <w:rPr>
                  <w:rFonts w:ascii="Times New Roman" w:eastAsia="Times New Roman" w:hAnsi="Times New Roman" w:cs="Times New Roman"/>
                  <w:b/>
                  <w:bCs/>
                  <w:color w:val="0000FF"/>
                  <w:sz w:val="24"/>
                  <w:szCs w:val="24"/>
                  <w:u w:val="single"/>
                  <w:lang w:eastAsia="fr-BE"/>
                </w:rPr>
                <w:t>IMAGE</w:t>
              </w:r>
            </w:hyperlink>
            <w:r w:rsidRPr="00793E71">
              <w:rPr>
                <w:rFonts w:ascii="Times New Roman" w:eastAsia="Times New Roman" w:hAnsi="Times New Roman" w:cs="Times New Roman"/>
                <w:b/>
                <w:bCs/>
                <w:color w:val="000000"/>
                <w:sz w:val="24"/>
                <w:szCs w:val="24"/>
                <w:lang w:eastAsia="fr-BE"/>
              </w:rPr>
              <w:t xml:space="preserve"> </w:t>
            </w:r>
          </w:p>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r w:rsidRPr="00793E71">
              <w:rPr>
                <w:rFonts w:ascii="Times New Roman" w:eastAsia="Times New Roman" w:hAnsi="Symbol" w:cs="Times New Roman"/>
                <w:b/>
                <w:bCs/>
                <w:color w:val="000000"/>
                <w:sz w:val="24"/>
                <w:szCs w:val="24"/>
                <w:lang w:eastAsia="fr-BE"/>
              </w:rPr>
              <w:t></w:t>
            </w:r>
            <w:r w:rsidRPr="00793E71">
              <w:rPr>
                <w:rFonts w:ascii="Times New Roman" w:eastAsia="Times New Roman" w:hAnsi="Times New Roman" w:cs="Times New Roman"/>
                <w:b/>
                <w:bCs/>
                <w:color w:val="000000"/>
                <w:sz w:val="24"/>
                <w:szCs w:val="24"/>
                <w:lang w:eastAsia="fr-BE"/>
              </w:rPr>
              <w:t xml:space="preserve">  LOI DU 30-07-2013 PUBLIE LE 27-09-2013</w:t>
            </w:r>
            <w:r w:rsidRPr="00793E71">
              <w:rPr>
                <w:rFonts w:ascii="Times New Roman" w:eastAsia="Times New Roman" w:hAnsi="Times New Roman" w:cs="Times New Roman"/>
                <w:b/>
                <w:bCs/>
                <w:color w:val="000000"/>
                <w:sz w:val="24"/>
                <w:szCs w:val="24"/>
                <w:lang w:eastAsia="fr-BE"/>
              </w:rPr>
              <w:br/>
              <w:t>(ART. MODIFIES : 30; 33; 34; 36)</w:t>
            </w:r>
          </w:p>
        </w:tc>
      </w:tr>
      <w:tr w:rsidR="00793E71" w:rsidRPr="00793E71" w:rsidTr="00793E71">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hyperlink r:id="rId142" w:tgtFrame="_parent" w:history="1">
              <w:r w:rsidRPr="00793E71">
                <w:rPr>
                  <w:rFonts w:ascii="Times New Roman" w:eastAsia="Times New Roman" w:hAnsi="Times New Roman" w:cs="Times New Roman"/>
                  <w:b/>
                  <w:bCs/>
                  <w:color w:val="0000FF"/>
                  <w:sz w:val="24"/>
                  <w:szCs w:val="24"/>
                  <w:u w:val="single"/>
                  <w:lang w:eastAsia="fr-BE"/>
                </w:rPr>
                <w:t>IMAGE</w:t>
              </w:r>
            </w:hyperlink>
            <w:r w:rsidRPr="00793E71">
              <w:rPr>
                <w:rFonts w:ascii="Times New Roman" w:eastAsia="Times New Roman" w:hAnsi="Times New Roman" w:cs="Times New Roman"/>
                <w:b/>
                <w:bCs/>
                <w:color w:val="000000"/>
                <w:sz w:val="24"/>
                <w:szCs w:val="24"/>
                <w:lang w:eastAsia="fr-BE"/>
              </w:rPr>
              <w:t xml:space="preserve"> </w:t>
            </w:r>
          </w:p>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r w:rsidRPr="00793E71">
              <w:rPr>
                <w:rFonts w:ascii="Times New Roman" w:eastAsia="Times New Roman" w:hAnsi="Symbol" w:cs="Times New Roman"/>
                <w:b/>
                <w:bCs/>
                <w:color w:val="000000"/>
                <w:sz w:val="24"/>
                <w:szCs w:val="24"/>
                <w:lang w:eastAsia="fr-BE"/>
              </w:rPr>
              <w:t></w:t>
            </w:r>
            <w:r w:rsidRPr="00793E71">
              <w:rPr>
                <w:rFonts w:ascii="Times New Roman" w:eastAsia="Times New Roman" w:hAnsi="Times New Roman" w:cs="Times New Roman"/>
                <w:b/>
                <w:bCs/>
                <w:color w:val="000000"/>
                <w:sz w:val="24"/>
                <w:szCs w:val="24"/>
                <w:lang w:eastAsia="fr-BE"/>
              </w:rPr>
              <w:t xml:space="preserve">  LOI DU 17-03-2013 PUBLIE LE 14-06-2013</w:t>
            </w:r>
            <w:r w:rsidRPr="00793E71">
              <w:rPr>
                <w:rFonts w:ascii="Times New Roman" w:eastAsia="Times New Roman" w:hAnsi="Times New Roman" w:cs="Times New Roman"/>
                <w:b/>
                <w:bCs/>
                <w:color w:val="000000"/>
                <w:sz w:val="24"/>
                <w:szCs w:val="24"/>
                <w:lang w:eastAsia="fr-BE"/>
              </w:rPr>
              <w:br/>
              <w:t>(ART. MODIFIE : 21)</w:t>
            </w:r>
          </w:p>
        </w:tc>
      </w:tr>
      <w:tr w:rsidR="00793E71" w:rsidRPr="00793E71" w:rsidTr="00793E71">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hyperlink r:id="rId143" w:tgtFrame="_parent" w:history="1">
              <w:r w:rsidRPr="00793E71">
                <w:rPr>
                  <w:rFonts w:ascii="Times New Roman" w:eastAsia="Times New Roman" w:hAnsi="Times New Roman" w:cs="Times New Roman"/>
                  <w:b/>
                  <w:bCs/>
                  <w:color w:val="0000FF"/>
                  <w:sz w:val="24"/>
                  <w:szCs w:val="24"/>
                  <w:u w:val="single"/>
                  <w:lang w:eastAsia="fr-BE"/>
                </w:rPr>
                <w:t>IMAGE</w:t>
              </w:r>
            </w:hyperlink>
            <w:r w:rsidRPr="00793E71">
              <w:rPr>
                <w:rFonts w:ascii="Times New Roman" w:eastAsia="Times New Roman" w:hAnsi="Times New Roman" w:cs="Times New Roman"/>
                <w:b/>
                <w:bCs/>
                <w:color w:val="000000"/>
                <w:sz w:val="24"/>
                <w:szCs w:val="24"/>
                <w:lang w:eastAsia="fr-BE"/>
              </w:rPr>
              <w:t xml:space="preserve"> </w:t>
            </w:r>
          </w:p>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r w:rsidRPr="00793E71">
              <w:rPr>
                <w:rFonts w:ascii="Times New Roman" w:eastAsia="Times New Roman" w:hAnsi="Symbol" w:cs="Times New Roman"/>
                <w:b/>
                <w:bCs/>
                <w:color w:val="000000"/>
                <w:sz w:val="24"/>
                <w:szCs w:val="24"/>
                <w:lang w:eastAsia="fr-BE"/>
              </w:rPr>
              <w:t></w:t>
            </w:r>
            <w:r w:rsidRPr="00793E71">
              <w:rPr>
                <w:rFonts w:ascii="Times New Roman" w:eastAsia="Times New Roman" w:hAnsi="Times New Roman" w:cs="Times New Roman"/>
                <w:b/>
                <w:bCs/>
                <w:color w:val="000000"/>
                <w:sz w:val="24"/>
                <w:szCs w:val="24"/>
                <w:lang w:eastAsia="fr-BE"/>
              </w:rPr>
              <w:t xml:space="preserve">  LOI DU 30-12-2009 PUBLIE LE 15-01-2010</w:t>
            </w:r>
            <w:r w:rsidRPr="00793E71">
              <w:rPr>
                <w:rFonts w:ascii="Times New Roman" w:eastAsia="Times New Roman" w:hAnsi="Times New Roman" w:cs="Times New Roman"/>
                <w:b/>
                <w:bCs/>
                <w:color w:val="000000"/>
                <w:sz w:val="24"/>
                <w:szCs w:val="24"/>
                <w:lang w:eastAsia="fr-BE"/>
              </w:rPr>
              <w:br/>
              <w:t>(ART. MODIFIES : 1; 9)</w:t>
            </w:r>
          </w:p>
        </w:tc>
      </w:tr>
      <w:tr w:rsidR="00793E71" w:rsidRPr="00793E71" w:rsidTr="00793E71">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hyperlink r:id="rId144" w:tgtFrame="_parent" w:history="1">
              <w:r w:rsidRPr="00793E71">
                <w:rPr>
                  <w:rFonts w:ascii="Times New Roman" w:eastAsia="Times New Roman" w:hAnsi="Times New Roman" w:cs="Times New Roman"/>
                  <w:b/>
                  <w:bCs/>
                  <w:color w:val="0000FF"/>
                  <w:sz w:val="24"/>
                  <w:szCs w:val="24"/>
                  <w:u w:val="single"/>
                  <w:lang w:eastAsia="fr-BE"/>
                </w:rPr>
                <w:t>IMAGE</w:t>
              </w:r>
            </w:hyperlink>
            <w:r w:rsidRPr="00793E71">
              <w:rPr>
                <w:rFonts w:ascii="Times New Roman" w:eastAsia="Times New Roman" w:hAnsi="Times New Roman" w:cs="Times New Roman"/>
                <w:b/>
                <w:bCs/>
                <w:color w:val="000000"/>
                <w:sz w:val="24"/>
                <w:szCs w:val="24"/>
                <w:lang w:eastAsia="fr-BE"/>
              </w:rPr>
              <w:t xml:space="preserve"> </w:t>
            </w:r>
          </w:p>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r w:rsidRPr="00793E71">
              <w:rPr>
                <w:rFonts w:ascii="Times New Roman" w:eastAsia="Times New Roman" w:hAnsi="Symbol" w:cs="Times New Roman"/>
                <w:b/>
                <w:bCs/>
                <w:color w:val="000000"/>
                <w:sz w:val="24"/>
                <w:szCs w:val="24"/>
                <w:lang w:eastAsia="fr-BE"/>
              </w:rPr>
              <w:t></w:t>
            </w:r>
            <w:r w:rsidRPr="00793E71">
              <w:rPr>
                <w:rFonts w:ascii="Times New Roman" w:eastAsia="Times New Roman" w:hAnsi="Times New Roman" w:cs="Times New Roman"/>
                <w:b/>
                <w:bCs/>
                <w:color w:val="000000"/>
                <w:sz w:val="24"/>
                <w:szCs w:val="24"/>
                <w:lang w:eastAsia="fr-BE"/>
              </w:rPr>
              <w:t xml:space="preserve">  LOI DU 21-04-2007 PUBLIE LE 13-07-2007</w:t>
            </w:r>
            <w:r w:rsidRPr="00793E71">
              <w:rPr>
                <w:rFonts w:ascii="Times New Roman" w:eastAsia="Times New Roman" w:hAnsi="Times New Roman" w:cs="Times New Roman"/>
                <w:b/>
                <w:bCs/>
                <w:color w:val="000000"/>
                <w:sz w:val="24"/>
                <w:szCs w:val="24"/>
                <w:lang w:eastAsia="fr-BE"/>
              </w:rPr>
              <w:br/>
              <w:t xml:space="preserve">(ART. MODIFIES : 1; 22BIS-22SEXIES) </w:t>
            </w:r>
            <w:r w:rsidRPr="00793E71">
              <w:rPr>
                <w:rFonts w:ascii="Times New Roman" w:eastAsia="Times New Roman" w:hAnsi="Times New Roman" w:cs="Times New Roman"/>
                <w:b/>
                <w:bCs/>
                <w:color w:val="FF0000"/>
                <w:sz w:val="24"/>
                <w:szCs w:val="24"/>
                <w:lang w:eastAsia="fr-BE"/>
              </w:rPr>
              <w:t>Entrée en vigueur à déterminer.</w:t>
            </w:r>
            <w:r w:rsidRPr="00793E71">
              <w:rPr>
                <w:rFonts w:ascii="Times New Roman" w:eastAsia="Times New Roman" w:hAnsi="Times New Roman" w:cs="Times New Roman"/>
                <w:b/>
                <w:bCs/>
                <w:color w:val="000000"/>
                <w:sz w:val="24"/>
                <w:szCs w:val="24"/>
                <w:lang w:eastAsia="fr-BE"/>
              </w:rPr>
              <w:t xml:space="preserve"> </w:t>
            </w:r>
          </w:p>
        </w:tc>
      </w:tr>
      <w:tr w:rsidR="00793E71" w:rsidRPr="00793E71" w:rsidTr="00793E71">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hyperlink r:id="rId145" w:tgtFrame="_parent" w:history="1">
              <w:r w:rsidRPr="00793E71">
                <w:rPr>
                  <w:rFonts w:ascii="Times New Roman" w:eastAsia="Times New Roman" w:hAnsi="Times New Roman" w:cs="Times New Roman"/>
                  <w:b/>
                  <w:bCs/>
                  <w:color w:val="0000FF"/>
                  <w:sz w:val="24"/>
                  <w:szCs w:val="24"/>
                  <w:u w:val="single"/>
                  <w:lang w:eastAsia="fr-BE"/>
                </w:rPr>
                <w:t>IMAGE</w:t>
              </w:r>
            </w:hyperlink>
            <w:r w:rsidRPr="00793E71">
              <w:rPr>
                <w:rFonts w:ascii="Times New Roman" w:eastAsia="Times New Roman" w:hAnsi="Times New Roman" w:cs="Times New Roman"/>
                <w:b/>
                <w:bCs/>
                <w:color w:val="000000"/>
                <w:sz w:val="24"/>
                <w:szCs w:val="24"/>
                <w:lang w:eastAsia="fr-BE"/>
              </w:rPr>
              <w:t xml:space="preserve"> </w:t>
            </w:r>
          </w:p>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r w:rsidRPr="00793E71">
              <w:rPr>
                <w:rFonts w:ascii="Times New Roman" w:eastAsia="Times New Roman" w:hAnsi="Symbol" w:cs="Times New Roman"/>
                <w:b/>
                <w:bCs/>
                <w:color w:val="000000"/>
                <w:sz w:val="24"/>
                <w:szCs w:val="24"/>
                <w:lang w:eastAsia="fr-BE"/>
              </w:rPr>
              <w:t></w:t>
            </w:r>
            <w:r w:rsidRPr="00793E71">
              <w:rPr>
                <w:rFonts w:ascii="Times New Roman" w:eastAsia="Times New Roman" w:hAnsi="Times New Roman" w:cs="Times New Roman"/>
                <w:b/>
                <w:bCs/>
                <w:color w:val="000000"/>
                <w:sz w:val="24"/>
                <w:szCs w:val="24"/>
                <w:lang w:eastAsia="fr-BE"/>
              </w:rPr>
              <w:t xml:space="preserve">  LOI DU 13-06-2006 PUBLIE LE 19-07-2006</w:t>
            </w:r>
            <w:r w:rsidRPr="00793E71">
              <w:rPr>
                <w:rFonts w:ascii="Times New Roman" w:eastAsia="Times New Roman" w:hAnsi="Times New Roman" w:cs="Times New Roman"/>
                <w:b/>
                <w:bCs/>
                <w:color w:val="000000"/>
                <w:sz w:val="24"/>
                <w:szCs w:val="24"/>
                <w:lang w:eastAsia="fr-BE"/>
              </w:rPr>
              <w:br/>
              <w:t>(ART. MODIFIES : 1; 18; 22; 30; 31; 33; 34; 5; 6; 7; 8)</w:t>
            </w:r>
            <w:r w:rsidRPr="00793E71">
              <w:rPr>
                <w:rFonts w:ascii="Times New Roman" w:eastAsia="Times New Roman" w:hAnsi="Times New Roman" w:cs="Times New Roman"/>
                <w:b/>
                <w:bCs/>
                <w:color w:val="000000"/>
                <w:sz w:val="24"/>
                <w:szCs w:val="24"/>
                <w:lang w:eastAsia="fr-BE"/>
              </w:rPr>
              <w:br/>
              <w:t>(ART. MODIFIES : 9; 12; 13; 16; 18; 19; 20; 21; 22; 24)</w:t>
            </w:r>
            <w:r w:rsidRPr="00793E71">
              <w:rPr>
                <w:rFonts w:ascii="Times New Roman" w:eastAsia="Times New Roman" w:hAnsi="Times New Roman" w:cs="Times New Roman"/>
                <w:b/>
                <w:bCs/>
                <w:color w:val="000000"/>
                <w:sz w:val="24"/>
                <w:szCs w:val="24"/>
                <w:lang w:eastAsia="fr-BE"/>
              </w:rPr>
              <w:br/>
              <w:t>(ART. MODIFIES : 25; 27; 28; 29; 30; 33; 34; 35; 23)</w:t>
            </w:r>
          </w:p>
        </w:tc>
      </w:tr>
      <w:tr w:rsidR="00793E71" w:rsidRPr="00793E71" w:rsidTr="00793E71">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hyperlink r:id="rId146" w:tgtFrame="_parent" w:history="1">
              <w:r w:rsidRPr="00793E71">
                <w:rPr>
                  <w:rFonts w:ascii="Times New Roman" w:eastAsia="Times New Roman" w:hAnsi="Times New Roman" w:cs="Times New Roman"/>
                  <w:b/>
                  <w:bCs/>
                  <w:color w:val="0000FF"/>
                  <w:sz w:val="24"/>
                  <w:szCs w:val="24"/>
                  <w:u w:val="single"/>
                  <w:lang w:eastAsia="fr-BE"/>
                </w:rPr>
                <w:t>IMAGE</w:t>
              </w:r>
            </w:hyperlink>
            <w:r w:rsidRPr="00793E71">
              <w:rPr>
                <w:rFonts w:ascii="Times New Roman" w:eastAsia="Times New Roman" w:hAnsi="Times New Roman" w:cs="Times New Roman"/>
                <w:b/>
                <w:bCs/>
                <w:color w:val="000000"/>
                <w:sz w:val="24"/>
                <w:szCs w:val="24"/>
                <w:lang w:eastAsia="fr-BE"/>
              </w:rPr>
              <w:t xml:space="preserve"> </w:t>
            </w:r>
          </w:p>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r w:rsidRPr="00793E71">
              <w:rPr>
                <w:rFonts w:ascii="Times New Roman" w:eastAsia="Times New Roman" w:hAnsi="Symbol" w:cs="Times New Roman"/>
                <w:b/>
                <w:bCs/>
                <w:color w:val="000000"/>
                <w:sz w:val="24"/>
                <w:szCs w:val="24"/>
                <w:lang w:eastAsia="fr-BE"/>
              </w:rPr>
              <w:t></w:t>
            </w:r>
            <w:r w:rsidRPr="00793E71">
              <w:rPr>
                <w:rFonts w:ascii="Times New Roman" w:eastAsia="Times New Roman" w:hAnsi="Times New Roman" w:cs="Times New Roman"/>
                <w:b/>
                <w:bCs/>
                <w:color w:val="000000"/>
                <w:sz w:val="24"/>
                <w:szCs w:val="24"/>
                <w:lang w:eastAsia="fr-BE"/>
              </w:rPr>
              <w:t xml:space="preserve">  LOI DU 07-05-1999 PUBLIE LE 30-12-1999</w:t>
            </w:r>
            <w:r w:rsidRPr="00793E71">
              <w:rPr>
                <w:rFonts w:ascii="Times New Roman" w:eastAsia="Times New Roman" w:hAnsi="Times New Roman" w:cs="Times New Roman"/>
                <w:b/>
                <w:bCs/>
                <w:color w:val="000000"/>
                <w:sz w:val="24"/>
                <w:szCs w:val="24"/>
                <w:lang w:eastAsia="fr-BE"/>
              </w:rPr>
              <w:br/>
              <w:t>(ART. MODIFIES : 7; 8; 30)</w:t>
            </w:r>
          </w:p>
        </w:tc>
      </w:tr>
      <w:tr w:rsidR="00793E71" w:rsidRPr="00793E71" w:rsidTr="00793E71">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r w:rsidRPr="00793E71">
              <w:rPr>
                <w:rFonts w:ascii="Times New Roman" w:eastAsia="Times New Roman" w:hAnsi="Symbol" w:cs="Times New Roman"/>
                <w:b/>
                <w:bCs/>
                <w:color w:val="000000"/>
                <w:sz w:val="24"/>
                <w:szCs w:val="24"/>
                <w:lang w:eastAsia="fr-BE"/>
              </w:rPr>
              <w:lastRenderedPageBreak/>
              <w:t></w:t>
            </w:r>
            <w:r w:rsidRPr="00793E71">
              <w:rPr>
                <w:rFonts w:ascii="Times New Roman" w:eastAsia="Times New Roman" w:hAnsi="Times New Roman" w:cs="Times New Roman"/>
                <w:b/>
                <w:bCs/>
                <w:color w:val="000000"/>
                <w:sz w:val="24"/>
                <w:szCs w:val="24"/>
                <w:lang w:eastAsia="fr-BE"/>
              </w:rPr>
              <w:t xml:space="preserve">  LOI DU 02-02-1994 PUBLIE LE 17-09-1994</w:t>
            </w:r>
            <w:r w:rsidRPr="00793E71">
              <w:rPr>
                <w:rFonts w:ascii="Times New Roman" w:eastAsia="Times New Roman" w:hAnsi="Times New Roman" w:cs="Times New Roman"/>
                <w:b/>
                <w:bCs/>
                <w:color w:val="000000"/>
                <w:sz w:val="24"/>
                <w:szCs w:val="24"/>
                <w:lang w:eastAsia="fr-BE"/>
              </w:rPr>
              <w:br/>
              <w:t>(ART. MODIFIE : 21)</w:t>
            </w:r>
          </w:p>
        </w:tc>
      </w:tr>
      <w:tr w:rsidR="00793E71" w:rsidRPr="00793E71" w:rsidTr="00793E71">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r w:rsidRPr="00793E71">
              <w:rPr>
                <w:rFonts w:ascii="Times New Roman" w:eastAsia="Times New Roman" w:hAnsi="Symbol" w:cs="Times New Roman"/>
                <w:b/>
                <w:bCs/>
                <w:color w:val="000000"/>
                <w:sz w:val="24"/>
                <w:szCs w:val="24"/>
                <w:lang w:eastAsia="fr-BE"/>
              </w:rPr>
              <w:t></w:t>
            </w:r>
            <w:r w:rsidRPr="00793E71">
              <w:rPr>
                <w:rFonts w:ascii="Times New Roman" w:eastAsia="Times New Roman" w:hAnsi="Times New Roman" w:cs="Times New Roman"/>
                <w:b/>
                <w:bCs/>
                <w:color w:val="000000"/>
                <w:sz w:val="24"/>
                <w:szCs w:val="24"/>
                <w:lang w:eastAsia="fr-BE"/>
              </w:rPr>
              <w:t xml:space="preserve">  LOI DU 06-08-1993 PUBLIE LE 09-08-1993</w:t>
            </w:r>
            <w:r w:rsidRPr="00793E71">
              <w:rPr>
                <w:rFonts w:ascii="Times New Roman" w:eastAsia="Times New Roman" w:hAnsi="Times New Roman" w:cs="Times New Roman"/>
                <w:b/>
                <w:bCs/>
                <w:color w:val="000000"/>
                <w:sz w:val="24"/>
                <w:szCs w:val="24"/>
                <w:lang w:eastAsia="fr-BE"/>
              </w:rPr>
              <w:br/>
              <w:t>(ART. MODIFIES : 5; 35)</w:t>
            </w:r>
          </w:p>
        </w:tc>
      </w:tr>
      <w:tr w:rsidR="00793E71" w:rsidRPr="00793E71" w:rsidTr="00793E71">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r w:rsidRPr="00793E71">
              <w:rPr>
                <w:rFonts w:ascii="Times New Roman" w:eastAsia="Times New Roman" w:hAnsi="Symbol" w:cs="Times New Roman"/>
                <w:b/>
                <w:bCs/>
                <w:color w:val="000000"/>
                <w:sz w:val="24"/>
                <w:szCs w:val="24"/>
                <w:lang w:eastAsia="fr-BE"/>
              </w:rPr>
              <w:t></w:t>
            </w:r>
            <w:r w:rsidRPr="00793E71">
              <w:rPr>
                <w:rFonts w:ascii="Times New Roman" w:eastAsia="Times New Roman" w:hAnsi="Times New Roman" w:cs="Times New Roman"/>
                <w:b/>
                <w:bCs/>
                <w:color w:val="000000"/>
                <w:sz w:val="24"/>
                <w:szCs w:val="24"/>
                <w:lang w:eastAsia="fr-BE"/>
              </w:rPr>
              <w:t xml:space="preserve">  LOI DU 18-07-1991 PUBLIE LE 26-07-1991</w:t>
            </w:r>
            <w:r w:rsidRPr="00793E71">
              <w:rPr>
                <w:rFonts w:ascii="Times New Roman" w:eastAsia="Times New Roman" w:hAnsi="Times New Roman" w:cs="Times New Roman"/>
                <w:b/>
                <w:bCs/>
                <w:color w:val="000000"/>
                <w:sz w:val="24"/>
                <w:szCs w:val="24"/>
                <w:lang w:eastAsia="fr-BE"/>
              </w:rPr>
              <w:br/>
              <w:t>(ART. MODIFIES : 20; 21; 22; 24; 25)</w:t>
            </w:r>
          </w:p>
        </w:tc>
      </w:tr>
    </w:tbl>
    <w:p w:rsidR="00793E71" w:rsidRPr="00793E71" w:rsidRDefault="00793E71" w:rsidP="00793E71">
      <w:pPr>
        <w:spacing w:after="0" w:line="240" w:lineRule="auto"/>
        <w:rPr>
          <w:rFonts w:ascii="Times New Roman" w:eastAsia="Times New Roman" w:hAnsi="Times New Roman" w:cs="Times New Roman"/>
          <w:color w:val="000000"/>
          <w:sz w:val="24"/>
          <w:szCs w:val="24"/>
          <w:lang w:eastAsia="fr-BE"/>
        </w:rPr>
      </w:pPr>
      <w:bookmarkStart w:id="85" w:name="travauxpar"/>
      <w:bookmarkEnd w:id="85"/>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471"/>
        <w:gridCol w:w="934"/>
        <w:gridCol w:w="1838"/>
        <w:gridCol w:w="949"/>
      </w:tblGrid>
      <w:tr w:rsidR="00793E71" w:rsidRPr="00793E71" w:rsidTr="00793E71">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r w:rsidRPr="00793E71">
              <w:rPr>
                <w:rFonts w:ascii="Times New Roman" w:eastAsia="Times New Roman" w:hAnsi="Times New Roman" w:cs="Times New Roman"/>
                <w:b/>
                <w:bCs/>
                <w:color w:val="0000FF"/>
                <w:sz w:val="36"/>
                <w:szCs w:val="36"/>
                <w:lang w:eastAsia="fr-BE"/>
              </w:rPr>
              <w:t xml:space="preserve">Travaux parlementaires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hyperlink r:id="rId147" w:anchor="texte" w:history="1">
              <w:r w:rsidRPr="00793E71">
                <w:rPr>
                  <w:rFonts w:ascii="Times New Roman" w:eastAsia="Times New Roman" w:hAnsi="Times New Roman" w:cs="Times New Roman"/>
                  <w:b/>
                  <w:bCs/>
                  <w:color w:val="0000FF"/>
                  <w:sz w:val="24"/>
                  <w:szCs w:val="24"/>
                  <w:u w:val="single"/>
                  <w:lang w:eastAsia="fr-B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hyperlink r:id="rId148" w:anchor="tablematiere" w:history="1">
              <w:r w:rsidRPr="00793E71">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hyperlink r:id="rId149" w:anchor="top" w:history="1">
              <w:r w:rsidRPr="00793E71">
                <w:rPr>
                  <w:rFonts w:ascii="Times New Roman" w:eastAsia="Times New Roman" w:hAnsi="Times New Roman" w:cs="Times New Roman"/>
                  <w:b/>
                  <w:bCs/>
                  <w:color w:val="0000FF"/>
                  <w:sz w:val="24"/>
                  <w:szCs w:val="24"/>
                  <w:u w:val="single"/>
                  <w:lang w:eastAsia="fr-BE"/>
                </w:rPr>
                <w:t xml:space="preserve">Début </w:t>
              </w:r>
            </w:hyperlink>
          </w:p>
        </w:tc>
      </w:tr>
      <w:tr w:rsidR="00793E71" w:rsidRPr="00793E71" w:rsidTr="00793E71">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793E71" w:rsidRPr="00793E71" w:rsidRDefault="00793E71" w:rsidP="00793E71">
            <w:pPr>
              <w:spacing w:after="0" w:line="240" w:lineRule="auto"/>
              <w:rPr>
                <w:rFonts w:ascii="Times New Roman" w:eastAsia="Times New Roman" w:hAnsi="Times New Roman" w:cs="Times New Roman"/>
                <w:b/>
                <w:bCs/>
                <w:color w:val="000000"/>
                <w:sz w:val="24"/>
                <w:szCs w:val="24"/>
                <w:lang w:eastAsia="fr-BE"/>
              </w:rPr>
            </w:pPr>
            <w:r w:rsidRPr="00793E71">
              <w:rPr>
                <w:rFonts w:ascii="Times New Roman" w:eastAsia="Times New Roman" w:hAnsi="Times New Roman" w:cs="Times New Roman"/>
                <w:b/>
                <w:bCs/>
                <w:color w:val="000000"/>
                <w:sz w:val="24"/>
                <w:szCs w:val="24"/>
                <w:lang w:eastAsia="fr-BE"/>
              </w:rPr>
              <w:t>   Documents du Sénat : 253 (1968-1969) : N° 1. Projet de loi. 292 (S.E. 1974) : N° 1 - N° 2. Rapport. - N° 3. Amendement. Annales du Sénat : 17 et 24 octobre 1974. Documents de la Chambre des Représentants : 279 (1974-1975) : N° 1. Projet transmis par le Sénat. - N°s 2 à 7. Amendements. - N° 8. Rapport. - N° 9. Amendement. Annales de la Chambre des Représentants : 17 avril 1975. Documents du Sénat : 292 (S.E. 1974) : N° 4. Projet amendé par la Chambre des Représentants. 729 (1983-1984) : N° 1. Documents du Sénat : 733 (1988-1989) : N° 1 - N° 2. Rapport. - N°s 3 à 5. Amendements. - N° 6. Rapport complémentaire. Annales du Sénat : 14 et 15 février 1990. Documents de la Chambre des Représentants : 1098 (1989-1990) : N° 1. Projet réamendé par le Sénat. - N°s 2 et 3. Amendements. - N° 4. Rapport. Annales de la Chambre des Représentants : 7 et 8 juin 1990.</w:t>
            </w:r>
          </w:p>
        </w:tc>
      </w:tr>
    </w:tbl>
    <w:p w:rsidR="00793E71" w:rsidRPr="00793E71" w:rsidRDefault="00793E71" w:rsidP="00793E71">
      <w:pPr>
        <w:spacing w:after="0" w:line="240" w:lineRule="auto"/>
        <w:rPr>
          <w:rFonts w:ascii="Times New Roman" w:eastAsia="Times New Roman" w:hAnsi="Times New Roman" w:cs="Times New Roman"/>
          <w:color w:val="000000"/>
          <w:sz w:val="24"/>
          <w:szCs w:val="24"/>
          <w:lang w:eastAsia="fr-BE"/>
        </w:rPr>
      </w:pPr>
      <w:bookmarkStart w:id="86" w:name="end"/>
      <w:bookmarkEnd w:id="86"/>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firstRow="1" w:lastRow="0" w:firstColumn="1" w:lastColumn="0" w:noHBand="0" w:noVBand="1"/>
      </w:tblPr>
      <w:tblGrid>
        <w:gridCol w:w="1570"/>
        <w:gridCol w:w="1637"/>
        <w:gridCol w:w="1473"/>
        <w:gridCol w:w="1736"/>
        <w:gridCol w:w="1377"/>
        <w:gridCol w:w="1399"/>
      </w:tblGrid>
      <w:tr w:rsidR="00793E71" w:rsidRPr="00793E71" w:rsidTr="00793E71">
        <w:trPr>
          <w:gridAfter w:val="1"/>
          <w:wAfter w:w="1836" w:type="dxa"/>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hyperlink r:id="rId150" w:anchor="top" w:tgtFrame="_self" w:history="1">
              <w:r w:rsidRPr="00793E71">
                <w:rPr>
                  <w:rFonts w:ascii="Times New Roman" w:eastAsia="Times New Roman" w:hAnsi="Times New Roman" w:cs="Times New Roman"/>
                  <w:b/>
                  <w:bCs/>
                  <w:color w:val="0000FF"/>
                  <w:sz w:val="24"/>
                  <w:szCs w:val="24"/>
                  <w:u w:val="single"/>
                  <w:lang w:eastAsia="fr-BE"/>
                </w:rPr>
                <w:t>Début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hyperlink r:id="rId151" w:anchor="hit1" w:tgtFrame="_self" w:history="1">
              <w:r w:rsidRPr="00793E71">
                <w:rPr>
                  <w:rFonts w:ascii="Times New Roman" w:eastAsia="Times New Roman" w:hAnsi="Times New Roman" w:cs="Times New Roman"/>
                  <w:b/>
                  <w:bCs/>
                  <w:color w:val="0000FF"/>
                  <w:sz w:val="24"/>
                  <w:szCs w:val="24"/>
                  <w:u w:val="single"/>
                  <w:lang w:eastAsia="fr-BE"/>
                </w:rPr>
                <w:t>Premier mot</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hyperlink r:id="rId152" w:anchor="hit0" w:tgtFrame="_self" w:history="1">
              <w:r w:rsidRPr="00793E71">
                <w:rPr>
                  <w:rFonts w:ascii="Times New Roman" w:eastAsia="Times New Roman" w:hAnsi="Times New Roman" w:cs="Times New Roman"/>
                  <w:b/>
                  <w:bCs/>
                  <w:color w:val="0000FF"/>
                  <w:sz w:val="24"/>
                  <w:szCs w:val="24"/>
                  <w:u w:val="single"/>
                  <w:lang w:eastAsia="fr-BE"/>
                </w:rPr>
                <w:t>Dernier mot</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hyperlink r:id="rId153" w:anchor="modification" w:history="1">
              <w:r w:rsidRPr="00793E71">
                <w:rPr>
                  <w:rFonts w:ascii="Times New Roman" w:eastAsia="Times New Roman" w:hAnsi="Times New Roman" w:cs="Times New Roman"/>
                  <w:b/>
                  <w:bCs/>
                  <w:color w:val="0000FF"/>
                  <w:sz w:val="24"/>
                  <w:szCs w:val="24"/>
                  <w:u w:val="single"/>
                  <w:lang w:eastAsia="fr-BE"/>
                </w:rPr>
                <w:t>Modification(s)</w:t>
              </w:r>
              <w:r w:rsidRPr="00793E71">
                <w:rPr>
                  <w:rFonts w:ascii="Times New Roman" w:eastAsia="Times New Roman" w:hAnsi="Times New Roman" w:cs="Times New Roman"/>
                  <w:color w:val="0000FF"/>
                  <w:sz w:val="24"/>
                  <w:szCs w:val="24"/>
                  <w:u w:val="single"/>
                  <w:lang w:eastAsia="fr-BE"/>
                </w:rPr>
                <w:t xml:space="preserv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p>
        </w:tc>
      </w:tr>
      <w:tr w:rsidR="00793E71" w:rsidRPr="00793E71" w:rsidTr="00793E71">
        <w:trPr>
          <w:gridAfter w:val="1"/>
          <w:wAfter w:w="1836" w:type="dxa"/>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hyperlink r:id="rId154" w:anchor="travauxpar" w:history="1">
              <w:r w:rsidRPr="00793E71">
                <w:rPr>
                  <w:rFonts w:ascii="Times New Roman" w:eastAsia="Times New Roman" w:hAnsi="Times New Roman" w:cs="Times New Roman"/>
                  <w:b/>
                  <w:bCs/>
                  <w:color w:val="0000FF"/>
                  <w:sz w:val="24"/>
                  <w:szCs w:val="24"/>
                  <w:u w:val="single"/>
                  <w:lang w:eastAsia="fr-BE"/>
                </w:rPr>
                <w:t>Travaux parlementaires</w:t>
              </w:r>
              <w:r w:rsidRPr="00793E71">
                <w:rPr>
                  <w:rFonts w:ascii="Times New Roman" w:eastAsia="Times New Roman" w:hAnsi="Times New Roman" w:cs="Times New Roman"/>
                  <w:color w:val="0000FF"/>
                  <w:sz w:val="24"/>
                  <w:szCs w:val="24"/>
                  <w:u w:val="single"/>
                  <w:lang w:eastAsia="fr-BE"/>
                </w:rPr>
                <w:t xml:space="preserve"> </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hyperlink r:id="rId155" w:anchor="tablematiere" w:history="1">
              <w:r w:rsidRPr="00793E71">
                <w:rPr>
                  <w:rFonts w:ascii="Times New Roman" w:eastAsia="Times New Roman" w:hAnsi="Times New Roman" w:cs="Times New Roman"/>
                  <w:b/>
                  <w:bCs/>
                  <w:color w:val="0000FF"/>
                  <w:sz w:val="24"/>
                  <w:szCs w:val="24"/>
                  <w:u w:val="single"/>
                  <w:lang w:eastAsia="fr-BE"/>
                </w:rPr>
                <w:t>Table des matières</w:t>
              </w:r>
              <w:r w:rsidRPr="00793E71">
                <w:rPr>
                  <w:rFonts w:ascii="Times New Roman" w:eastAsia="Times New Roman" w:hAnsi="Times New Roman" w:cs="Times New Roman"/>
                  <w:color w:val="0000FF"/>
                  <w:sz w:val="24"/>
                  <w:szCs w:val="24"/>
                  <w:u w:val="single"/>
                  <w:lang w:eastAsia="fr-BE"/>
                </w:rPr>
                <w:t xml:space="preserve"> </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hyperlink r:id="rId156" w:tgtFrame="_parent" w:history="1">
              <w:r w:rsidRPr="00793E71">
                <w:rPr>
                  <w:rFonts w:ascii="Times New Roman" w:eastAsia="Times New Roman" w:hAnsi="Times New Roman" w:cs="Times New Roman"/>
                  <w:b/>
                  <w:bCs/>
                  <w:color w:val="0000FF"/>
                  <w:sz w:val="24"/>
                  <w:szCs w:val="24"/>
                  <w:u w:val="single"/>
                  <w:lang w:eastAsia="fr-BE"/>
                </w:rPr>
                <w:t xml:space="preserve">9 arrêtés d'exécution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hyperlink r:id="rId157" w:tgtFrame="_parent" w:history="1">
              <w:r w:rsidRPr="00793E71">
                <w:rPr>
                  <w:rFonts w:ascii="Times New Roman" w:eastAsia="Times New Roman" w:hAnsi="Times New Roman" w:cs="Times New Roman"/>
                  <w:b/>
                  <w:bCs/>
                  <w:color w:val="0000FF"/>
                  <w:sz w:val="24"/>
                  <w:szCs w:val="24"/>
                  <w:u w:val="single"/>
                  <w:lang w:eastAsia="fr-BE"/>
                </w:rPr>
                <w:t xml:space="preserve">12 versions archivées </w:t>
              </w:r>
            </w:hyperlink>
          </w:p>
        </w:tc>
      </w:tr>
      <w:tr w:rsidR="00793E71" w:rsidRPr="00793E71" w:rsidTr="00793E71">
        <w:trPr>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b/>
                <w:bCs/>
                <w:color w:val="000000"/>
                <w:sz w:val="24"/>
                <w:szCs w:val="24"/>
                <w:lang w:eastAsia="fr-BE"/>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793E71" w:rsidRPr="00793E71" w:rsidRDefault="00793E71" w:rsidP="00793E71">
            <w:pPr>
              <w:spacing w:after="0" w:line="240" w:lineRule="auto"/>
              <w:jc w:val="center"/>
              <w:rPr>
                <w:rFonts w:ascii="Times New Roman" w:eastAsia="Times New Roman" w:hAnsi="Times New Roman" w:cs="Times New Roman"/>
                <w:color w:val="000000"/>
                <w:sz w:val="24"/>
                <w:szCs w:val="24"/>
                <w:lang w:eastAsia="fr-BE"/>
              </w:rPr>
            </w:pPr>
            <w:hyperlink r:id="rId158" w:tgtFrame="_blank" w:history="1">
              <w:r w:rsidRPr="00793E71">
                <w:rPr>
                  <w:rFonts w:ascii="Times New Roman" w:eastAsia="Times New Roman" w:hAnsi="Times New Roman" w:cs="Times New Roman"/>
                  <w:b/>
                  <w:bCs/>
                  <w:color w:val="FF0000"/>
                  <w:sz w:val="24"/>
                  <w:szCs w:val="24"/>
                  <w:u w:val="single"/>
                  <w:lang w:eastAsia="fr-BE"/>
                </w:rPr>
                <w:t>Version néerlandaise</w:t>
              </w:r>
            </w:hyperlink>
            <w:r w:rsidRPr="00793E71">
              <w:rPr>
                <w:rFonts w:ascii="Times New Roman" w:eastAsia="Times New Roman" w:hAnsi="Times New Roman" w:cs="Times New Roman"/>
                <w:color w:val="FF0000"/>
                <w:sz w:val="24"/>
                <w:szCs w:val="24"/>
                <w:lang w:eastAsia="fr-BE"/>
              </w:rPr>
              <w:t xml:space="preserve"> </w:t>
            </w:r>
          </w:p>
        </w:tc>
      </w:tr>
    </w:tbl>
    <w:p w:rsidR="00B77F9F" w:rsidRDefault="00B77F9F">
      <w:bookmarkStart w:id="87" w:name="_GoBack"/>
      <w:bookmarkEnd w:id="87"/>
    </w:p>
    <w:sectPr w:rsidR="00B77F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15"/>
    <w:rsid w:val="00401615"/>
    <w:rsid w:val="00793E71"/>
    <w:rsid w:val="00B77F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793E71"/>
  </w:style>
  <w:style w:type="character" w:styleId="Lienhypertexte">
    <w:name w:val="Hyperlink"/>
    <w:basedOn w:val="Policepardfaut"/>
    <w:uiPriority w:val="99"/>
    <w:semiHidden/>
    <w:unhideWhenUsed/>
    <w:rsid w:val="00793E71"/>
    <w:rPr>
      <w:color w:val="0000FF"/>
      <w:u w:val="single"/>
    </w:rPr>
  </w:style>
  <w:style w:type="character" w:styleId="Lienhypertextesuivivisit">
    <w:name w:val="FollowedHyperlink"/>
    <w:basedOn w:val="Policepardfaut"/>
    <w:uiPriority w:val="99"/>
    <w:semiHidden/>
    <w:unhideWhenUsed/>
    <w:rsid w:val="00793E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793E71"/>
  </w:style>
  <w:style w:type="character" w:styleId="Lienhypertexte">
    <w:name w:val="Hyperlink"/>
    <w:basedOn w:val="Policepardfaut"/>
    <w:uiPriority w:val="99"/>
    <w:semiHidden/>
    <w:unhideWhenUsed/>
    <w:rsid w:val="00793E71"/>
    <w:rPr>
      <w:color w:val="0000FF"/>
      <w:u w:val="single"/>
    </w:rPr>
  </w:style>
  <w:style w:type="character" w:styleId="Lienhypertextesuivivisit">
    <w:name w:val="FollowedHyperlink"/>
    <w:basedOn w:val="Policepardfaut"/>
    <w:uiPriority w:val="99"/>
    <w:semiHidden/>
    <w:unhideWhenUsed/>
    <w:rsid w:val="00793E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4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justice.just.fgov.be/cgi_loi/change_lg.pl?language=fr&amp;la=F&amp;table_name=loi&amp;cn=2009123013" TargetMode="External"/><Relationship Id="rId117"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21"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42"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47"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63"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68"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84"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89"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12"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33"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38" Type="http://schemas.openxmlformats.org/officeDocument/2006/relationships/hyperlink" Target="http://www.ejustice.just.fgov.be/cgi_loi/loi_a.pl?=&amp;sql=(text+contains+(''))&amp;rech=1&amp;language=fr&amp;tri=dd+AS+RANK&amp;numero=1&amp;table_name=loi&amp;F=&amp;cn=1990062632&amp;caller=image_a1&amp;fromtab=loi&amp;la=F&amp;pdf_page=13&amp;pdf_file=http://www.ejustice.just.fgov.be/mopdf/2017/03/22_1.pdf" TargetMode="External"/><Relationship Id="rId154"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59" Type="http://schemas.openxmlformats.org/officeDocument/2006/relationships/fontTable" Target="fontTable.xml"/><Relationship Id="rId16" Type="http://schemas.openxmlformats.org/officeDocument/2006/relationships/hyperlink" Target="http://www.ejustice.just.fgov.be/cgi_loi/change_lg.pl?language=fr&amp;la=F&amp;table_name=loi&amp;cn=2019031003" TargetMode="External"/><Relationship Id="rId107"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1" Type="http://schemas.openxmlformats.org/officeDocument/2006/relationships/hyperlink" Target="http://www.ejustice.just.fgov.be/cgi_loi/loi_l.pl?=&amp;sql=arrexec+contains+'1990062632'+and+la+=+'F'&amp;rech=9&amp;language=fr&amp;tri=dd+AS+RANK&amp;numero=1&amp;table_name=loi&amp;F=&amp;cn=1990062632&amp;caller=arrexec&amp;fromtab=loi&amp;la=F&amp;cn_arrexec=1990062632&amp;dt_arrexec=LOI" TargetMode="External"/><Relationship Id="rId32"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37"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53"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58"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74"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79"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02"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23" Type="http://schemas.openxmlformats.org/officeDocument/2006/relationships/hyperlink" Target="http://www.ejustice.just.fgov.be/cgi_loi/change_lg.pl?language=fr&amp;la=F&amp;table_name=loi&amp;cn=2013073023" TargetMode="External"/><Relationship Id="rId128" Type="http://schemas.openxmlformats.org/officeDocument/2006/relationships/hyperlink" Target="http://www.ejustice.just.fgov.be/cgi_loi/change_lg.pl?language=fr&amp;la=F&amp;table_name=loi&amp;cn=2013073023" TargetMode="External"/><Relationship Id="rId144" Type="http://schemas.openxmlformats.org/officeDocument/2006/relationships/hyperlink" Target="http://www.ejustice.just.fgov.be/cgi_loi/loi_a.pl?=&amp;sql=(text+contains+(''))&amp;rech=1&amp;language=fr&amp;tri=dd+AS+RANK&amp;numero=1&amp;table_name=loi&amp;F=&amp;cn=1990062632&amp;caller=image_a1&amp;fromtab=loi&amp;la=F&amp;pdf_page=21&amp;pdf_file=http://www.ejustice.just.fgov.be/mopdf/2007/07/13_1.pdf" TargetMode="External"/><Relationship Id="rId149"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5"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90" Type="http://schemas.openxmlformats.org/officeDocument/2006/relationships/hyperlink" Target="http://www.ejustice.just.fgov.be/cgi_loi/change_lg.pl?language=fr&amp;la=F&amp;table_name=loi&amp;cn=2013031714" TargetMode="External"/><Relationship Id="rId95"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60" Type="http://schemas.openxmlformats.org/officeDocument/2006/relationships/theme" Target="theme/theme1.xml"/><Relationship Id="rId22"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27" Type="http://schemas.openxmlformats.org/officeDocument/2006/relationships/hyperlink" Target="http://www.ejustice.just.fgov.be/cgi_loi/change_lg.pl?language=fr&amp;la=F&amp;table_name=loi&amp;cn=2007042101" TargetMode="External"/><Relationship Id="rId43" Type="http://schemas.openxmlformats.org/officeDocument/2006/relationships/hyperlink" Target="http://www.ejustice.just.fgov.be/cgi_loi/change_lg.pl?language=fr&amp;la=F&amp;table_name=loi&amp;cn=2017022016" TargetMode="External"/><Relationship Id="rId48"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64"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69"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13"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18" Type="http://schemas.openxmlformats.org/officeDocument/2006/relationships/hyperlink" Target="http://www.ejustice.just.fgov.be/cgi_loi/change_lg.pl?language=fr&amp;la=F&amp;table_name=loi&amp;cn=2014042523" TargetMode="External"/><Relationship Id="rId134"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39" Type="http://schemas.openxmlformats.org/officeDocument/2006/relationships/hyperlink" Target="http://www.ejustice.just.fgov.be/cgi_loi/loi_a.pl?=&amp;sql=(text+contains+(''))&amp;rech=1&amp;language=fr&amp;tri=dd+AS+RANK&amp;numero=1&amp;table_name=loi&amp;F=&amp;cn=1990062632&amp;caller=image_a1&amp;fromtab=loi&amp;la=F&amp;pdf_page=29&amp;pdf_file=http://www.ejustice.just.fgov.be/mopdf/2014/07/09_1.pdf" TargetMode="External"/><Relationship Id="rId80"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85" Type="http://schemas.openxmlformats.org/officeDocument/2006/relationships/hyperlink" Target="http://www.ejustice.just.fgov.be/cgi_loi/change_lg.pl?language=fr&amp;la=F&amp;table_name=loi&amp;cn=2017022016" TargetMode="External"/><Relationship Id="rId150"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55"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2" Type="http://schemas.openxmlformats.org/officeDocument/2006/relationships/hyperlink" Target="http://www.ejustice.just.fgov.be/cgi_loi/arch_a.pl?=&amp;sql=(text+contains+(''))&amp;rech=1&amp;language=fr&amp;tri=dd+AS+RANK&amp;numero=1&amp;table_name=loi&amp;F=&amp;cn=1990062632&amp;caller=archive&amp;fromtab=loi&amp;la=F&amp;ver_arch=012" TargetMode="External"/><Relationship Id="rId17"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33"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38"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59"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03"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08"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24"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29"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20"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41"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54"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62"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70"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75"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83"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88"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91" Type="http://schemas.openxmlformats.org/officeDocument/2006/relationships/hyperlink" Target="http://www.ejustice.just.fgov.be/cgi_loi/change_lg.pl?language=fr&amp;la=F&amp;table_name=loi&amp;cn=2014051202" TargetMode="External"/><Relationship Id="rId96"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11"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32"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40" Type="http://schemas.openxmlformats.org/officeDocument/2006/relationships/hyperlink" Target="http://www.ejustice.just.fgov.be/cgi_loi/loi_a.pl?=&amp;sql=(text+contains+(''))&amp;rech=1&amp;language=fr&amp;tri=dd+AS+RANK&amp;numero=1&amp;table_name=loi&amp;F=&amp;cn=1990062632&amp;caller=image_a1&amp;fromtab=loi&amp;la=F&amp;pdf_page=41&amp;pdf_file=http://www.ejustice.just.fgov.be/mopdf/2014/05/14_2.pdf" TargetMode="External"/><Relationship Id="rId145" Type="http://schemas.openxmlformats.org/officeDocument/2006/relationships/hyperlink" Target="http://www.ejustice.just.fgov.be/cgi_loi/loi_a.pl?=&amp;sql=(text+contains+(''))&amp;rech=1&amp;language=fr&amp;tri=dd+AS+RANK&amp;numero=1&amp;table_name=loi&amp;F=&amp;cn=1990062632&amp;caller=image_a1&amp;fromtab=loi&amp;la=F&amp;pdf_page=2&amp;pdf_file=http://www.ejustice.just.fgov.be/mopdf/2006/07/19_2.pdf" TargetMode="External"/><Relationship Id="rId153"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 Type="http://schemas.openxmlformats.org/officeDocument/2006/relationships/styles" Target="styles.xml"/><Relationship Id="rId6"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5" Type="http://schemas.openxmlformats.org/officeDocument/2006/relationships/hyperlink" Target="http://reflex.raadvst-consetat.be/reflex/?page=chrono&amp;c=detail_get&amp;d=detail&amp;docid=10929&amp;tab=chrono" TargetMode="External"/><Relationship Id="rId23"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28" Type="http://schemas.openxmlformats.org/officeDocument/2006/relationships/hyperlink" Target="http://www.ejustice.just.fgov.be/cgi_loi/change_lg.pl?language=fr&amp;la=F&amp;table_name=loi&amp;cn=2014050511" TargetMode="External"/><Relationship Id="rId36"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49" Type="http://schemas.openxmlformats.org/officeDocument/2006/relationships/hyperlink" Target="http://www.ejustice.just.fgov.be/cgi_loi/change_lg.pl?language=fr&amp;la=F&amp;table_name=loi&amp;cn=2009123013" TargetMode="External"/><Relationship Id="rId57"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06"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14"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19" Type="http://schemas.openxmlformats.org/officeDocument/2006/relationships/hyperlink" Target="http://www.ejustice.just.fgov.be/cgi_loi/change_lg.pl?language=fr&amp;la=F&amp;table_name=loi&amp;cn=2013073023" TargetMode="External"/><Relationship Id="rId127"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0"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31"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44"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52"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60"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65"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73" Type="http://schemas.openxmlformats.org/officeDocument/2006/relationships/hyperlink" Target="http://www.ejustice.just.fgov.be/cgi_loi/change_lg.pl?language=fr&amp;la=F&amp;table_name=loi&amp;cn=2017022016" TargetMode="External"/><Relationship Id="rId78"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81" Type="http://schemas.openxmlformats.org/officeDocument/2006/relationships/hyperlink" Target="http://www.ejustice.just.fgov.be/cgi_loi/change_lg.pl?language=fr&amp;la=F&amp;table_name=loi&amp;cn=2017022016" TargetMode="External"/><Relationship Id="rId86"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94"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99"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01"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22"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30"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35"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43" Type="http://schemas.openxmlformats.org/officeDocument/2006/relationships/hyperlink" Target="http://www.ejustice.just.fgov.be/cgi_loi/loi_a.pl?=&amp;sql=(text+contains+(''))&amp;rech=1&amp;language=fr&amp;tri=dd+AS+RANK&amp;numero=1&amp;table_name=loi&amp;F=&amp;cn=1990062632&amp;caller=image_a1&amp;fromtab=loi&amp;la=F&amp;pdf_page=3&amp;pdf_file=http://www.ejustice.just.fgov.be/mopdf/2010/01/15_2.pdf" TargetMode="External"/><Relationship Id="rId148"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51"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56" Type="http://schemas.openxmlformats.org/officeDocument/2006/relationships/hyperlink" Target="http://www.ejustice.just.fgov.be/cgi_loi/loi_l.pl?=&amp;sql=arrexec+contains+'1990062632'+and+la+=+'F'&amp;rech=9&amp;language=fr&amp;tri=dd+AS+RANK&amp;numero=1&amp;table_name=loi&amp;F=&amp;cn=1990062632&amp;caller=arrexec&amp;fromtab=loi&amp;la=F&amp;cn_arrexec=1990062632&amp;dt_arrexec=LOI" TargetMode="External"/><Relationship Id="rId4" Type="http://schemas.openxmlformats.org/officeDocument/2006/relationships/webSettings" Target="webSettings.xml"/><Relationship Id="rId9"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3"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8"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39" Type="http://schemas.openxmlformats.org/officeDocument/2006/relationships/hyperlink" Target="http://www.ejustice.just.fgov.be/cgi_loi/change_lg.pl?language=fr&amp;la=F&amp;table_name=loi&amp;cn=2017022016" TargetMode="External"/><Relationship Id="rId109" Type="http://schemas.openxmlformats.org/officeDocument/2006/relationships/hyperlink" Target="http://www.ejustice.just.fgov.be/cgi_loi/change_lg.pl?language=fr&amp;la=F&amp;table_name=loi&amp;cn=2013073023" TargetMode="External"/><Relationship Id="rId34"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50" Type="http://schemas.openxmlformats.org/officeDocument/2006/relationships/hyperlink" Target="http://www.ejustice.just.fgov.be/cgi_loi/change_lg.pl?language=fr&amp;la=F&amp;table_name=loi&amp;cn=2017022016" TargetMode="External"/><Relationship Id="rId55" Type="http://schemas.openxmlformats.org/officeDocument/2006/relationships/hyperlink" Target="http://www.ejustice.just.fgov.be/cgi_loi/change_lg.pl?language=fr&amp;la=F&amp;table_name=loi&amp;cn=2017022016" TargetMode="External"/><Relationship Id="rId76"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97"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04"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20"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25"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41" Type="http://schemas.openxmlformats.org/officeDocument/2006/relationships/hyperlink" Target="http://www.ejustice.just.fgov.be/cgi_loi/loi_a.pl?=&amp;sql=(text+contains+(''))&amp;rech=1&amp;language=fr&amp;tri=dd+AS+RANK&amp;numero=1&amp;table_name=loi&amp;F=&amp;cn=1990062632&amp;caller=image_a1&amp;fromtab=loi&amp;la=F&amp;pdf_page=5&amp;pdf_file=http://www.ejustice.just.fgov.be/mopdf/2013/09/27_2.pdf" TargetMode="External"/><Relationship Id="rId146" Type="http://schemas.openxmlformats.org/officeDocument/2006/relationships/hyperlink" Target="http://www.ejustice.just.fgov.be/cgi_loi/loi_a.pl?=&amp;sql=(text+contains+(''))&amp;rech=1&amp;language=fr&amp;tri=dd+AS+RANK&amp;numero=1&amp;table_name=loi&amp;F=&amp;cn=1990062632&amp;caller=image_a1&amp;fromtab=loi&amp;la=F&amp;pdf_page=1&amp;pdf_file=http://www.ejustice.just.fgov.be/mopdf/1999/12/30_1.pdf" TargetMode="External"/><Relationship Id="rId7"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71"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92"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2" Type="http://schemas.microsoft.com/office/2007/relationships/stylesWithEffects" Target="stylesWithEffects.xml"/><Relationship Id="rId29"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24"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40"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45"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66"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87"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10" Type="http://schemas.openxmlformats.org/officeDocument/2006/relationships/hyperlink" Target="http://www.ejustice.just.fgov.be/cgi_loi/change_lg.pl?language=fr&amp;la=F&amp;table_name=loi&amp;cn=2017022016" TargetMode="External"/><Relationship Id="rId115"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31"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36"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57" Type="http://schemas.openxmlformats.org/officeDocument/2006/relationships/hyperlink" Target="http://www.ejustice.just.fgov.be/cgi_loi/arch_a.pl?=&amp;sql=(text+contains+(''))&amp;rech=1&amp;language=fr&amp;tri=dd+AS+RANK&amp;numero=1&amp;table_name=loi&amp;F=&amp;cn=1990062632&amp;caller=archive&amp;fromtab=loi&amp;la=F&amp;ver_arch=012" TargetMode="External"/><Relationship Id="rId61" Type="http://schemas.openxmlformats.org/officeDocument/2006/relationships/hyperlink" Target="http://www.ejustice.just.fgov.be/cgi_loi/change_lg.pl?language=fr&amp;la=F&amp;table_name=loi&amp;cn=2017022016" TargetMode="External"/><Relationship Id="rId82"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52"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9"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4" Type="http://schemas.openxmlformats.org/officeDocument/2006/relationships/hyperlink" Target="http://www.ejustice.just.fgov.be/cgi_loi/change_lg.pl?language=nl&amp;la=N&amp;cn=1990062632&amp;table_name=wet" TargetMode="External"/><Relationship Id="rId30"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35"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56"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77" Type="http://schemas.openxmlformats.org/officeDocument/2006/relationships/hyperlink" Target="http://www.ejustice.just.fgov.be/cgi_loi/change_lg.pl?language=fr&amp;la=F&amp;table_name=loi&amp;cn=2017022016" TargetMode="External"/><Relationship Id="rId100"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05"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26"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47"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8"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51"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72"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93" Type="http://schemas.openxmlformats.org/officeDocument/2006/relationships/hyperlink" Target="http://www.ejustice.just.fgov.be/cgi_loi/change_lg.pl?language=fr&amp;la=F&amp;table_name=loi&amp;cn=2007042101" TargetMode="External"/><Relationship Id="rId98" Type="http://schemas.openxmlformats.org/officeDocument/2006/relationships/hyperlink" Target="http://www.ejustice.just.fgov.be/cgi_loi/change_lg.pl?language=fr&amp;la=F&amp;table_name=loi&amp;cn=2017022016" TargetMode="External"/><Relationship Id="rId121"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42" Type="http://schemas.openxmlformats.org/officeDocument/2006/relationships/hyperlink" Target="http://www.ejustice.just.fgov.be/cgi_loi/loi_a.pl?=&amp;sql=(text+contains+(''))&amp;rech=1&amp;language=fr&amp;tri=dd+AS+RANK&amp;numero=1&amp;table_name=loi&amp;F=&amp;cn=1990062632&amp;caller=image_a1&amp;fromtab=loi&amp;la=F&amp;pdf_page=10&amp;pdf_file=http://www.ejustice.just.fgov.be/mopdf/2013/06/14_2.pdf" TargetMode="External"/><Relationship Id="rId3" Type="http://schemas.openxmlformats.org/officeDocument/2006/relationships/settings" Target="settings.xml"/><Relationship Id="rId25"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46"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67" Type="http://schemas.openxmlformats.org/officeDocument/2006/relationships/hyperlink" Target="http://www.ejustice.just.fgov.be/cgi_loi/change_lg.pl?language=fr&amp;la=F&amp;table_name=loi&amp;cn=2017022016" TargetMode="External"/><Relationship Id="rId116" Type="http://schemas.openxmlformats.org/officeDocument/2006/relationships/hyperlink" Target="http://www.ejustice.just.fgov.be/cgi_loi/loi_a1.pl?language=fr&amp;la=F&amp;cn=1990062632&amp;table_name=loi&amp;&amp;caller=list&amp;F&amp;fromtab=loi&amp;tri=dd+AS+RANK&amp;rech=1&amp;numero=1&amp;sql=(text+contains+(''))" TargetMode="External"/><Relationship Id="rId137" Type="http://schemas.openxmlformats.org/officeDocument/2006/relationships/hyperlink" Target="http://www.ejustice.just.fgov.be/cgi_loi/loi_a.pl?=&amp;sql=(text+contains+(''))&amp;rech=1&amp;language=fr&amp;tri=dd+AS+RANK&amp;numero=1&amp;table_name=loi&amp;F=&amp;cn=1990062632&amp;caller=image_a1&amp;fromtab=loi&amp;la=F&amp;pdf_page=46&amp;pdf_file=http://www.ejustice.just.fgov.be/mopdf/2019/03/22_1.pdf" TargetMode="External"/><Relationship Id="rId158" Type="http://schemas.openxmlformats.org/officeDocument/2006/relationships/hyperlink" Target="http://www.ejustice.just.fgov.be/cgi_loi/change_lg.pl?language=nl&amp;la=N&amp;cn=1990062632&amp;table_name=w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15286</Words>
  <Characters>84073</Characters>
  <Application>Microsoft Office Word</Application>
  <DocSecurity>0</DocSecurity>
  <Lines>700</Lines>
  <Paragraphs>198</Paragraphs>
  <ScaleCrop>false</ScaleCrop>
  <Company/>
  <LinksUpToDate>false</LinksUpToDate>
  <CharactersWithSpaces>99161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Sauvage</dc:creator>
  <cp:keywords/>
  <dc:description/>
  <cp:lastModifiedBy>Stéphanie Sauvage</cp:lastModifiedBy>
  <cp:revision>2</cp:revision>
  <dcterms:created xsi:type="dcterms:W3CDTF">2019-06-17T08:38:00Z</dcterms:created>
  <dcterms:modified xsi:type="dcterms:W3CDTF">2019-06-17T08:39:00Z</dcterms:modified>
</cp:coreProperties>
</file>